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proofErr w:type="gramStart"/>
      <w:r w:rsidRPr="007E3A7A">
        <w:rPr>
          <w:sz w:val="44"/>
          <w:szCs w:val="44"/>
        </w:rPr>
        <w:t>П</w:t>
      </w:r>
      <w:proofErr w:type="gramEnd"/>
      <w:r w:rsidRPr="007E3A7A">
        <w:rPr>
          <w:sz w:val="44"/>
          <w:szCs w:val="44"/>
        </w:rPr>
        <w:t xml:space="preserve">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CF2060" w:rsidP="00CF2060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23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b/>
                <w:bCs/>
                <w:sz w:val="26"/>
                <w:szCs w:val="26"/>
                <w:u w:val="single"/>
              </w:rPr>
              <w:t>12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CF2060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CF2060">
              <w:rPr>
                <w:b/>
                <w:bCs/>
                <w:sz w:val="26"/>
                <w:szCs w:val="26"/>
              </w:rPr>
              <w:t>128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0B62E0" w:rsidRPr="00060440" w:rsidRDefault="00060440" w:rsidP="005116FA">
      <w:pPr>
        <w:ind w:right="3775"/>
        <w:jc w:val="both"/>
        <w:rPr>
          <w:sz w:val="26"/>
          <w:szCs w:val="26"/>
        </w:rPr>
      </w:pPr>
      <w:r w:rsidRPr="00060440">
        <w:rPr>
          <w:sz w:val="26"/>
          <w:szCs w:val="26"/>
        </w:rPr>
        <w:t>Об утверждении муниципальной программы «Организация благоустройства на территории Ильинско</w:t>
      </w:r>
      <w:r>
        <w:rPr>
          <w:sz w:val="26"/>
          <w:szCs w:val="26"/>
        </w:rPr>
        <w:t>го сельского поселения на 2022</w:t>
      </w:r>
      <w:r w:rsidRPr="00060440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060440">
        <w:rPr>
          <w:sz w:val="26"/>
          <w:szCs w:val="26"/>
        </w:rPr>
        <w:t xml:space="preserve"> годы»</w:t>
      </w:r>
    </w:p>
    <w:p w:rsidR="000B62E0" w:rsidRPr="00D604F6" w:rsidRDefault="000B62E0" w:rsidP="005116FA">
      <w:pPr>
        <w:ind w:right="3775"/>
        <w:jc w:val="both"/>
        <w:rPr>
          <w:sz w:val="26"/>
          <w:szCs w:val="26"/>
        </w:rPr>
      </w:pPr>
    </w:p>
    <w:p w:rsidR="000B62E0" w:rsidRPr="00D604F6" w:rsidRDefault="000B62E0" w:rsidP="00A156D6">
      <w:pPr>
        <w:spacing w:line="360" w:lineRule="auto"/>
        <w:jc w:val="both"/>
        <w:rPr>
          <w:sz w:val="26"/>
          <w:szCs w:val="26"/>
        </w:rPr>
      </w:pPr>
    </w:p>
    <w:p w:rsidR="00FB0B72" w:rsidRPr="00B80429" w:rsidRDefault="00FB0B72" w:rsidP="004B1D48">
      <w:pPr>
        <w:ind w:firstLine="851"/>
        <w:jc w:val="both"/>
        <w:rPr>
          <w:sz w:val="28"/>
          <w:szCs w:val="28"/>
        </w:rPr>
      </w:pPr>
      <w:r w:rsidRPr="00B80429">
        <w:rPr>
          <w:sz w:val="28"/>
          <w:szCs w:val="28"/>
        </w:rPr>
        <w:t>В соответствии с Бюджетным кодексом Российской Федерации</w:t>
      </w:r>
      <w:r w:rsidR="00F84906">
        <w:rPr>
          <w:sz w:val="28"/>
          <w:szCs w:val="28"/>
        </w:rPr>
        <w:t>,</w:t>
      </w:r>
      <w:r w:rsidRPr="00B80429">
        <w:rPr>
          <w:sz w:val="28"/>
          <w:szCs w:val="28"/>
        </w:rPr>
        <w:t xml:space="preserve"> на основании Федерального закона от 06.10.2006 №131-ФЗ «Об общих принципах организации местного самоуправления в Российской Федерации», </w:t>
      </w:r>
      <w:r w:rsidR="00F84906">
        <w:rPr>
          <w:sz w:val="28"/>
          <w:szCs w:val="28"/>
        </w:rPr>
        <w:t xml:space="preserve">руководствуясь </w:t>
      </w:r>
      <w:r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60440">
        <w:rPr>
          <w:spacing w:val="5"/>
          <w:sz w:val="26"/>
          <w:szCs w:val="26"/>
        </w:rPr>
        <w:t xml:space="preserve">Утвердить муниципальную программу </w:t>
      </w:r>
      <w:r w:rsidRPr="00060440">
        <w:rPr>
          <w:spacing w:val="-2"/>
          <w:sz w:val="26"/>
          <w:szCs w:val="26"/>
        </w:rPr>
        <w:t xml:space="preserve">«Организация благоустройства на территории Ильинского сельского поселения </w:t>
      </w:r>
      <w:r w:rsidRPr="00060440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060440">
        <w:rPr>
          <w:sz w:val="26"/>
          <w:szCs w:val="26"/>
        </w:rPr>
        <w:t xml:space="preserve"> - 20</w:t>
      </w:r>
      <w:r>
        <w:rPr>
          <w:sz w:val="26"/>
          <w:szCs w:val="26"/>
        </w:rPr>
        <w:t>24</w:t>
      </w:r>
      <w:r w:rsidRPr="00060440">
        <w:rPr>
          <w:sz w:val="26"/>
          <w:szCs w:val="26"/>
        </w:rPr>
        <w:t xml:space="preserve"> годы» согласно приложению.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60440">
        <w:rPr>
          <w:sz w:val="26"/>
          <w:szCs w:val="26"/>
        </w:rPr>
        <w:t xml:space="preserve">Руководителю сектора финансов администрации Ильинского сельского поселения Королевой А.С. </w:t>
      </w:r>
      <w:r w:rsidRPr="00060440">
        <w:rPr>
          <w:color w:val="000000"/>
          <w:sz w:val="26"/>
          <w:szCs w:val="26"/>
        </w:rPr>
        <w:t xml:space="preserve">предусмотреть ассигнования на реализацию </w:t>
      </w:r>
      <w:r w:rsidRPr="00060440">
        <w:rPr>
          <w:spacing w:val="5"/>
          <w:sz w:val="26"/>
          <w:szCs w:val="26"/>
        </w:rPr>
        <w:t xml:space="preserve">муниципальной программы </w:t>
      </w:r>
      <w:r w:rsidRPr="00060440">
        <w:rPr>
          <w:spacing w:val="-2"/>
          <w:sz w:val="26"/>
          <w:szCs w:val="26"/>
        </w:rPr>
        <w:t xml:space="preserve">«Организация благоустройства на территории Ильинского сельского поселения </w:t>
      </w:r>
      <w:r w:rsidRPr="00060440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="00E631CB">
        <w:rPr>
          <w:sz w:val="26"/>
          <w:szCs w:val="26"/>
        </w:rPr>
        <w:t xml:space="preserve"> - 2024</w:t>
      </w:r>
      <w:r w:rsidRPr="00060440">
        <w:rPr>
          <w:sz w:val="26"/>
          <w:szCs w:val="26"/>
        </w:rPr>
        <w:t xml:space="preserve"> годы» при формировании бюджета </w:t>
      </w:r>
      <w:r w:rsidRPr="00060440">
        <w:rPr>
          <w:spacing w:val="-2"/>
          <w:sz w:val="26"/>
          <w:szCs w:val="26"/>
        </w:rPr>
        <w:t>Ильинского</w:t>
      </w:r>
      <w:r w:rsidR="00E631CB">
        <w:rPr>
          <w:sz w:val="26"/>
          <w:szCs w:val="26"/>
        </w:rPr>
        <w:t xml:space="preserve"> сельского поселения на 2022 – 2024</w:t>
      </w:r>
      <w:r w:rsidRPr="00060440">
        <w:rPr>
          <w:sz w:val="26"/>
          <w:szCs w:val="26"/>
        </w:rPr>
        <w:t xml:space="preserve"> годы.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60440">
        <w:rPr>
          <w:color w:val="000000"/>
          <w:sz w:val="26"/>
          <w:szCs w:val="26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бюджета поселения.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060440">
        <w:rPr>
          <w:sz w:val="26"/>
          <w:szCs w:val="26"/>
        </w:rPr>
        <w:t>Контроль  за</w:t>
      </w:r>
      <w:proofErr w:type="gramEnd"/>
      <w:r w:rsidRPr="00060440">
        <w:rPr>
          <w:sz w:val="26"/>
          <w:szCs w:val="26"/>
        </w:rPr>
        <w:t xml:space="preserve">  исполнением постановления возложить на заместителя Главы администрации Ильинского сельского поселения </w:t>
      </w:r>
      <w:proofErr w:type="spellStart"/>
      <w:r w:rsidRPr="00060440">
        <w:rPr>
          <w:sz w:val="26"/>
          <w:szCs w:val="26"/>
        </w:rPr>
        <w:t>Паску</w:t>
      </w:r>
      <w:proofErr w:type="spellEnd"/>
      <w:r w:rsidRPr="00060440">
        <w:rPr>
          <w:sz w:val="26"/>
          <w:szCs w:val="26"/>
        </w:rPr>
        <w:t xml:space="preserve"> А.П.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60440">
        <w:rPr>
          <w:sz w:val="26"/>
          <w:szCs w:val="26"/>
        </w:rPr>
        <w:t>Опубликовать настоящее постановление в информационном вестнике Ильинского сельского поселения  «Наш край».</w:t>
      </w:r>
    </w:p>
    <w:p w:rsidR="00060440" w:rsidRPr="00060440" w:rsidRDefault="00060440" w:rsidP="0006044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60440">
        <w:rPr>
          <w:spacing w:val="1"/>
          <w:sz w:val="26"/>
          <w:szCs w:val="26"/>
        </w:rPr>
        <w:t>Настоящее постановление вступает в силу с 01 января 20</w:t>
      </w:r>
      <w:r w:rsidR="00186F0F">
        <w:rPr>
          <w:spacing w:val="1"/>
          <w:sz w:val="26"/>
          <w:szCs w:val="26"/>
        </w:rPr>
        <w:t>22</w:t>
      </w:r>
      <w:r w:rsidRPr="00060440">
        <w:rPr>
          <w:spacing w:val="1"/>
          <w:sz w:val="26"/>
          <w:szCs w:val="26"/>
        </w:rPr>
        <w:t xml:space="preserve"> года.</w:t>
      </w:r>
    </w:p>
    <w:p w:rsidR="00FB0B72" w:rsidRPr="00060440" w:rsidRDefault="00FB0B72" w:rsidP="00FB0B72">
      <w:pPr>
        <w:rPr>
          <w:spacing w:val="1"/>
          <w:sz w:val="26"/>
          <w:szCs w:val="26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790A42" w:rsidRDefault="00790A42" w:rsidP="00FB0B72">
      <w:pPr>
        <w:rPr>
          <w:spacing w:val="1"/>
          <w:sz w:val="28"/>
          <w:szCs w:val="28"/>
        </w:rPr>
      </w:pPr>
    </w:p>
    <w:p w:rsidR="00790A42" w:rsidRDefault="00790A42" w:rsidP="00FB0B72">
      <w:pPr>
        <w:rPr>
          <w:spacing w:val="1"/>
          <w:sz w:val="28"/>
          <w:szCs w:val="28"/>
        </w:rPr>
      </w:pP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lastRenderedPageBreak/>
        <w:t xml:space="preserve">Приложение </w:t>
      </w: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t>к постановлению Администрации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Ильинского </w:t>
      </w:r>
      <w:r w:rsidRPr="00EE04DE">
        <w:rPr>
          <w:b/>
        </w:rPr>
        <w:t>сельского поселения</w:t>
      </w:r>
    </w:p>
    <w:p w:rsidR="00FB0B72" w:rsidRDefault="00FB0B72" w:rsidP="00FB0B72">
      <w:pPr>
        <w:jc w:val="right"/>
        <w:rPr>
          <w:b/>
        </w:rPr>
      </w:pPr>
      <w:r w:rsidRPr="00EE04DE">
        <w:rPr>
          <w:b/>
        </w:rPr>
        <w:t xml:space="preserve">                                                                                         от </w:t>
      </w:r>
      <w:r w:rsidR="00CF2060">
        <w:rPr>
          <w:b/>
        </w:rPr>
        <w:t>23</w:t>
      </w:r>
      <w:r w:rsidRPr="00EE04DE">
        <w:rPr>
          <w:b/>
        </w:rPr>
        <w:t xml:space="preserve">. </w:t>
      </w:r>
      <w:r w:rsidR="00CF2060">
        <w:rPr>
          <w:b/>
        </w:rPr>
        <w:t>12</w:t>
      </w:r>
      <w:r>
        <w:rPr>
          <w:b/>
        </w:rPr>
        <w:t>. 20</w:t>
      </w:r>
      <w:r w:rsidR="00790A42">
        <w:rPr>
          <w:b/>
        </w:rPr>
        <w:t>21</w:t>
      </w:r>
      <w:r w:rsidRPr="00EE04DE">
        <w:rPr>
          <w:b/>
        </w:rPr>
        <w:t xml:space="preserve"> г. № </w:t>
      </w:r>
      <w:bookmarkStart w:id="0" w:name="_GoBack"/>
      <w:bookmarkEnd w:id="0"/>
      <w:r w:rsidR="00CF2060">
        <w:rPr>
          <w:b/>
        </w:rPr>
        <w:t>128</w:t>
      </w:r>
    </w:p>
    <w:p w:rsidR="00FB0B72" w:rsidRPr="00EE04DE" w:rsidRDefault="00FB0B72" w:rsidP="00FB0B72">
      <w:pPr>
        <w:jc w:val="right"/>
        <w:rPr>
          <w:b/>
        </w:rPr>
      </w:pPr>
    </w:p>
    <w:p w:rsidR="00FB0B72" w:rsidRPr="00EE04DE" w:rsidRDefault="00FB0B72" w:rsidP="00FB0B72">
      <w:pPr>
        <w:jc w:val="right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Pr="00EE04DE">
        <w:rPr>
          <w:b/>
          <w:sz w:val="28"/>
          <w:szCs w:val="28"/>
        </w:rPr>
        <w:t>ПРОГРАММА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«</w:t>
      </w:r>
      <w:bookmarkStart w:id="2" w:name="YANDEX_2"/>
      <w:bookmarkEnd w:id="2"/>
      <w:r w:rsidRPr="00EE04DE">
        <w:rPr>
          <w:b/>
          <w:sz w:val="28"/>
          <w:szCs w:val="28"/>
        </w:rPr>
        <w:t xml:space="preserve">ОРГАНИЗАЦИЯ БЛАГОУСТРОЙСТВА НА  ТЕРРИТОРИИ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</w:t>
      </w:r>
      <w:bookmarkStart w:id="3" w:name="YANDEX_4"/>
      <w:bookmarkStart w:id="4" w:name="YANDEX_5"/>
      <w:bookmarkEnd w:id="3"/>
      <w:bookmarkEnd w:id="4"/>
      <w:r w:rsidRPr="00EE04DE">
        <w:rPr>
          <w:b/>
          <w:sz w:val="28"/>
          <w:szCs w:val="28"/>
        </w:rPr>
        <w:t>Я</w:t>
      </w:r>
    </w:p>
    <w:p w:rsidR="00FB0B72" w:rsidRPr="00EE04DE" w:rsidRDefault="00790A42" w:rsidP="00FB0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FB0B72" w:rsidRPr="00EE04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="00FB0B72"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bookmarkStart w:id="5" w:name="YANDEX_6"/>
      <w:bookmarkEnd w:id="5"/>
      <w:proofErr w:type="spellStart"/>
      <w:r>
        <w:rPr>
          <w:i/>
          <w:sz w:val="28"/>
          <w:szCs w:val="28"/>
        </w:rPr>
        <w:t>Ильинское</w:t>
      </w:r>
      <w:proofErr w:type="spellEnd"/>
      <w:r w:rsidRPr="00EE04DE">
        <w:rPr>
          <w:i/>
          <w:sz w:val="28"/>
          <w:szCs w:val="28"/>
        </w:rPr>
        <w:t xml:space="preserve"> сельское поселение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proofErr w:type="spellStart"/>
      <w:r w:rsidRPr="00EE04DE">
        <w:rPr>
          <w:i/>
          <w:sz w:val="28"/>
          <w:szCs w:val="28"/>
        </w:rPr>
        <w:t>Угличского</w:t>
      </w:r>
      <w:proofErr w:type="spellEnd"/>
      <w:r w:rsidRPr="00EE04DE">
        <w:rPr>
          <w:i/>
          <w:sz w:val="28"/>
          <w:szCs w:val="28"/>
        </w:rPr>
        <w:t xml:space="preserve"> муниципального района Ярославской области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</w:p>
    <w:p w:rsidR="00FB0B72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Анализ ситуации по состоянию </w:t>
      </w:r>
      <w:bookmarkStart w:id="6" w:name="YANDEX_9"/>
      <w:bookmarkEnd w:id="6"/>
      <w:r w:rsidRPr="00EE04DE">
        <w:rPr>
          <w:b/>
          <w:sz w:val="28"/>
          <w:szCs w:val="28"/>
        </w:rPr>
        <w:t> благоустройства  </w:t>
      </w:r>
      <w:bookmarkStart w:id="7" w:name="YANDEX_10"/>
      <w:bookmarkEnd w:id="7"/>
      <w:r w:rsidRPr="00EE04DE">
        <w:rPr>
          <w:b/>
          <w:sz w:val="28"/>
          <w:szCs w:val="28"/>
        </w:rPr>
        <w:t xml:space="preserve"> территории 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b/>
          <w:sz w:val="28"/>
          <w:szCs w:val="28"/>
        </w:rPr>
        <w:t>Угличского</w:t>
      </w:r>
      <w:proofErr w:type="spellEnd"/>
      <w:r w:rsidRPr="00EE04DE">
        <w:rPr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8" w:name="YANDEX_13"/>
      <w:bookmarkEnd w:id="8"/>
      <w:r w:rsidRPr="00EE04DE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EE0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EE04DE">
        <w:rPr>
          <w:b/>
          <w:sz w:val="28"/>
          <w:szCs w:val="28"/>
        </w:rPr>
        <w:t xml:space="preserve">программы </w:t>
      </w: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>на 20</w:t>
      </w:r>
      <w:r w:rsidR="00790A42">
        <w:rPr>
          <w:b/>
          <w:sz w:val="28"/>
          <w:szCs w:val="28"/>
        </w:rPr>
        <w:t>22</w:t>
      </w:r>
      <w:r w:rsidRPr="00EE04DE">
        <w:rPr>
          <w:b/>
          <w:sz w:val="28"/>
          <w:szCs w:val="28"/>
        </w:rPr>
        <w:t xml:space="preserve"> - 20</w:t>
      </w:r>
      <w:r w:rsidR="00790A42">
        <w:rPr>
          <w:b/>
          <w:sz w:val="28"/>
          <w:szCs w:val="28"/>
        </w:rPr>
        <w:t>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B16743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FB0B72" w:rsidRPr="00EE04DE">
        <w:rPr>
          <w:sz w:val="28"/>
          <w:szCs w:val="28"/>
        </w:rPr>
        <w:t>программа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FB0B72">
        <w:rPr>
          <w:spacing w:val="-2"/>
          <w:sz w:val="28"/>
          <w:szCs w:val="28"/>
        </w:rPr>
        <w:t>Ильинского</w:t>
      </w:r>
      <w:r w:rsidR="00FB0B72" w:rsidRPr="00EE04DE">
        <w:rPr>
          <w:spacing w:val="-2"/>
          <w:sz w:val="28"/>
          <w:szCs w:val="28"/>
        </w:rPr>
        <w:t xml:space="preserve"> сельского поселения </w:t>
      </w:r>
      <w:r w:rsidR="00FB0B72" w:rsidRPr="00EE04DE">
        <w:rPr>
          <w:sz w:val="28"/>
          <w:szCs w:val="28"/>
        </w:rPr>
        <w:t>на 20</w:t>
      </w:r>
      <w:r w:rsidR="00790A42">
        <w:rPr>
          <w:sz w:val="28"/>
          <w:szCs w:val="28"/>
        </w:rPr>
        <w:t>22</w:t>
      </w:r>
      <w:r w:rsidR="00FB0B72" w:rsidRPr="00EE04DE">
        <w:rPr>
          <w:sz w:val="28"/>
          <w:szCs w:val="28"/>
        </w:rPr>
        <w:t xml:space="preserve"> - 202</w:t>
      </w:r>
      <w:r w:rsidR="00790A42">
        <w:rPr>
          <w:sz w:val="28"/>
          <w:szCs w:val="28"/>
        </w:rPr>
        <w:t>4</w:t>
      </w:r>
      <w:r w:rsidR="00FB0B72" w:rsidRPr="00EE04DE">
        <w:rPr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="00FB0B72" w:rsidRPr="00EE04DE">
        <w:rPr>
          <w:sz w:val="28"/>
          <w:szCs w:val="28"/>
        </w:rPr>
        <w:t>населения</w:t>
      </w:r>
      <w:proofErr w:type="gramEnd"/>
      <w:r w:rsidR="00FB0B72" w:rsidRPr="00EE04DE">
        <w:rPr>
          <w:sz w:val="28"/>
          <w:szCs w:val="28"/>
        </w:rPr>
        <w:t xml:space="preserve"> качественными условиями проживания, включая и </w:t>
      </w:r>
      <w:bookmarkStart w:id="10" w:name="YANDEX_25"/>
      <w:bookmarkEnd w:id="10"/>
      <w:r w:rsidR="00FB0B72" w:rsidRPr="00EE04DE">
        <w:rPr>
          <w:sz w:val="28"/>
          <w:szCs w:val="28"/>
        </w:rPr>
        <w:t> благоустройство</w:t>
      </w:r>
      <w:bookmarkStart w:id="11" w:name="YANDEX_26"/>
      <w:bookmarkEnd w:id="11"/>
      <w:r w:rsidR="00FB0B72" w:rsidRPr="00EE04DE">
        <w:rPr>
          <w:sz w:val="28"/>
          <w:szCs w:val="28"/>
        </w:rPr>
        <w:t> территории  </w:t>
      </w:r>
      <w:bookmarkStart w:id="12" w:name="YANDEX_27"/>
      <w:bookmarkEnd w:id="12"/>
      <w:r w:rsidR="00FB0B72" w:rsidRPr="00EE04DE">
        <w:rPr>
          <w:sz w:val="28"/>
          <w:szCs w:val="28"/>
        </w:rPr>
        <w:t> поселения.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z w:val="28"/>
          <w:szCs w:val="28"/>
        </w:rPr>
        <w:t>К вопросам местного значения в данном разделе относятся: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владение, пользование и распоряжение имуществом, находящимся в</w:t>
      </w:r>
      <w:bookmarkStart w:id="13" w:name="YANDEX_28"/>
      <w:bookmarkEnd w:id="1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муниципальной  собственности </w:t>
      </w:r>
      <w:bookmarkStart w:id="14" w:name="YANDEX_29"/>
      <w:bookmarkEnd w:id="14"/>
      <w:r w:rsidRPr="00EE04DE">
        <w:rPr>
          <w:sz w:val="28"/>
          <w:szCs w:val="28"/>
        </w:rPr>
        <w:t> поселения;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14470F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 </w:t>
      </w:r>
      <w:bookmarkStart w:id="15" w:name="YANDEX_30"/>
      <w:bookmarkEnd w:id="15"/>
      <w:r w:rsidRPr="00EE04DE">
        <w:rPr>
          <w:sz w:val="28"/>
          <w:szCs w:val="28"/>
        </w:rPr>
        <w:t> благоустройства  и озеленения </w:t>
      </w:r>
      <w:bookmarkStart w:id="16" w:name="YANDEX_31"/>
      <w:bookmarkEnd w:id="16"/>
      <w:r w:rsidRPr="00EE04DE">
        <w:rPr>
          <w:sz w:val="28"/>
          <w:szCs w:val="28"/>
        </w:rPr>
        <w:t> территории  </w:t>
      </w:r>
      <w:bookmarkStart w:id="17" w:name="YANDEX_32"/>
      <w:bookmarkEnd w:id="17"/>
      <w:r>
        <w:rPr>
          <w:sz w:val="28"/>
          <w:szCs w:val="28"/>
        </w:rPr>
        <w:t> поселения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 освещения улиц;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EE04DE">
        <w:rPr>
          <w:sz w:val="28"/>
          <w:szCs w:val="28"/>
        </w:rPr>
        <w:t>содержание мест захоронения.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 выполнения предлагаемой для утверждения </w:t>
      </w:r>
      <w:bookmarkStart w:id="19" w:name="YANDEX_34"/>
      <w:bookmarkEnd w:id="19"/>
      <w:r w:rsidRPr="00EE04DE">
        <w:rPr>
          <w:sz w:val="28"/>
          <w:szCs w:val="28"/>
        </w:rPr>
        <w:t> программы  на 20</w:t>
      </w:r>
      <w:r w:rsidR="00B867EF">
        <w:rPr>
          <w:sz w:val="28"/>
          <w:szCs w:val="28"/>
        </w:rPr>
        <w:t>22</w:t>
      </w:r>
      <w:r w:rsidRPr="00EE04DE">
        <w:rPr>
          <w:sz w:val="28"/>
          <w:szCs w:val="28"/>
        </w:rPr>
        <w:t>-20</w:t>
      </w:r>
      <w:r w:rsidR="00B867EF">
        <w:rPr>
          <w:sz w:val="28"/>
          <w:szCs w:val="28"/>
        </w:rPr>
        <w:t>24</w:t>
      </w:r>
      <w:r w:rsidRPr="00EE04DE">
        <w:rPr>
          <w:sz w:val="28"/>
          <w:szCs w:val="28"/>
        </w:rPr>
        <w:t xml:space="preserve"> годы необходимы средства в </w:t>
      </w:r>
      <w:r w:rsidRPr="00186F0F">
        <w:rPr>
          <w:sz w:val="28"/>
          <w:szCs w:val="28"/>
        </w:rPr>
        <w:t>размере </w:t>
      </w:r>
      <w:r w:rsidR="009009E0" w:rsidRPr="00186F0F">
        <w:rPr>
          <w:bCs/>
          <w:iCs/>
          <w:color w:val="000000"/>
          <w:sz w:val="28"/>
          <w:szCs w:val="20"/>
        </w:rPr>
        <w:t>4 186</w:t>
      </w:r>
      <w:r w:rsidR="00B33D4F" w:rsidRPr="00186F0F">
        <w:rPr>
          <w:bCs/>
          <w:iCs/>
          <w:color w:val="000000"/>
          <w:sz w:val="28"/>
          <w:szCs w:val="28"/>
        </w:rPr>
        <w:t xml:space="preserve"> </w:t>
      </w:r>
      <w:r w:rsidRPr="00186F0F">
        <w:rPr>
          <w:sz w:val="28"/>
          <w:szCs w:val="28"/>
        </w:rPr>
        <w:t>тыс. руб., в т.ч.: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- средства бюджета Ильинского СП – </w:t>
      </w:r>
      <w:r w:rsidR="009009E0" w:rsidRPr="00186F0F">
        <w:rPr>
          <w:bCs/>
          <w:iCs/>
          <w:color w:val="000000"/>
          <w:sz w:val="28"/>
          <w:szCs w:val="28"/>
        </w:rPr>
        <w:t>4 186</w:t>
      </w:r>
      <w:r w:rsidRPr="00186F0F">
        <w:rPr>
          <w:sz w:val="28"/>
          <w:szCs w:val="28"/>
        </w:rPr>
        <w:t xml:space="preserve"> тыс. руб.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- средства областного бюджета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- внебюджетные источники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sz w:val="28"/>
          <w:szCs w:val="28"/>
        </w:rPr>
        <w:t>три года</w:t>
      </w:r>
      <w:r w:rsidRPr="00EE04DE">
        <w:rPr>
          <w:sz w:val="28"/>
          <w:szCs w:val="28"/>
        </w:rPr>
        <w:t>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lastRenderedPageBreak/>
        <w:t xml:space="preserve">Общий объем финансирования программы </w:t>
      </w:r>
      <w:r w:rsidR="009009E0" w:rsidRPr="00186F0F">
        <w:rPr>
          <w:bCs/>
          <w:iCs/>
          <w:color w:val="000000"/>
          <w:sz w:val="28"/>
          <w:szCs w:val="20"/>
        </w:rPr>
        <w:t>4 186</w:t>
      </w:r>
      <w:r w:rsidR="009C739B" w:rsidRPr="00186F0F">
        <w:rPr>
          <w:sz w:val="28"/>
        </w:rPr>
        <w:t xml:space="preserve"> </w:t>
      </w:r>
      <w:r w:rsidRPr="00186F0F">
        <w:rPr>
          <w:sz w:val="32"/>
          <w:szCs w:val="28"/>
        </w:rPr>
        <w:t xml:space="preserve"> </w:t>
      </w:r>
      <w:r w:rsidRPr="00186F0F">
        <w:rPr>
          <w:sz w:val="28"/>
          <w:szCs w:val="28"/>
        </w:rPr>
        <w:t>тыс. руб.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По годам:</w:t>
      </w:r>
    </w:p>
    <w:p w:rsidR="00FB0B72" w:rsidRPr="00186F0F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2022 </w:t>
      </w:r>
      <w:r w:rsidR="00FB0B72" w:rsidRPr="00186F0F">
        <w:rPr>
          <w:sz w:val="28"/>
          <w:szCs w:val="28"/>
        </w:rPr>
        <w:t>год – </w:t>
      </w:r>
      <w:r w:rsidRPr="00186F0F">
        <w:rPr>
          <w:sz w:val="28"/>
          <w:szCs w:val="28"/>
        </w:rPr>
        <w:t>2 586</w:t>
      </w:r>
      <w:r w:rsidR="00FB0B72" w:rsidRPr="00186F0F">
        <w:rPr>
          <w:sz w:val="28"/>
          <w:szCs w:val="28"/>
        </w:rPr>
        <w:t> тыс. руб.</w:t>
      </w:r>
    </w:p>
    <w:p w:rsidR="00FB0B72" w:rsidRPr="00186F0F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2023</w:t>
      </w:r>
      <w:r w:rsidR="00FB0B72" w:rsidRPr="00186F0F">
        <w:rPr>
          <w:sz w:val="28"/>
          <w:szCs w:val="28"/>
        </w:rPr>
        <w:t xml:space="preserve"> год – </w:t>
      </w:r>
      <w:r w:rsidRPr="00186F0F">
        <w:rPr>
          <w:bCs/>
          <w:iCs/>
          <w:color w:val="000000"/>
          <w:sz w:val="28"/>
          <w:szCs w:val="28"/>
        </w:rPr>
        <w:t>600</w:t>
      </w:r>
      <w:r w:rsidR="00E708AA" w:rsidRPr="00186F0F">
        <w:t xml:space="preserve"> </w:t>
      </w:r>
      <w:r w:rsidR="009C739B" w:rsidRPr="00186F0F">
        <w:t xml:space="preserve"> </w:t>
      </w:r>
      <w:r w:rsidR="00FB0B72" w:rsidRPr="00186F0F">
        <w:rPr>
          <w:sz w:val="28"/>
          <w:szCs w:val="28"/>
        </w:rPr>
        <w:t xml:space="preserve"> тыс. руб.</w:t>
      </w:r>
    </w:p>
    <w:p w:rsidR="00FB0B72" w:rsidRPr="00EE04DE" w:rsidRDefault="009009E0" w:rsidP="00B16743">
      <w:pPr>
        <w:ind w:firstLine="709"/>
        <w:jc w:val="both"/>
        <w:rPr>
          <w:sz w:val="28"/>
          <w:szCs w:val="28"/>
        </w:rPr>
      </w:pPr>
      <w:r w:rsidRPr="00186F0F">
        <w:rPr>
          <w:sz w:val="28"/>
          <w:szCs w:val="28"/>
        </w:rPr>
        <w:t>2024</w:t>
      </w:r>
      <w:r w:rsidR="00FB0B72" w:rsidRPr="00186F0F">
        <w:rPr>
          <w:sz w:val="28"/>
          <w:szCs w:val="28"/>
        </w:rPr>
        <w:t xml:space="preserve"> год – </w:t>
      </w:r>
      <w:r w:rsidRPr="00186F0F">
        <w:rPr>
          <w:bCs/>
          <w:iCs/>
          <w:color w:val="000000"/>
          <w:sz w:val="28"/>
          <w:szCs w:val="28"/>
        </w:rPr>
        <w:t>1 000</w:t>
      </w:r>
      <w:r w:rsidR="00FB0B72" w:rsidRPr="00186F0F">
        <w:rPr>
          <w:sz w:val="28"/>
          <w:szCs w:val="28"/>
        </w:rPr>
        <w:t xml:space="preserve"> 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 данной </w:t>
      </w:r>
      <w:bookmarkStart w:id="20" w:name="YANDEX_35"/>
      <w:bookmarkEnd w:id="20"/>
      <w:r w:rsidRPr="00EE04DE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1" w:name="YANDEX_36"/>
      <w:bookmarkEnd w:id="21"/>
      <w:r w:rsidRPr="00EE04DE">
        <w:rPr>
          <w:sz w:val="28"/>
          <w:szCs w:val="28"/>
        </w:rPr>
        <w:t> территории  </w:t>
      </w:r>
      <w:bookmarkStart w:id="22" w:name="YANDEX_37"/>
      <w:bookmarkEnd w:id="22"/>
      <w:r w:rsidRPr="00EE04DE">
        <w:rPr>
          <w:sz w:val="28"/>
          <w:szCs w:val="28"/>
        </w:rPr>
        <w:t> поселения,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повысит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привлекательность и качество проживания населения.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proofErr w:type="gramStart"/>
      <w:r w:rsidRPr="00EE04DE">
        <w:rPr>
          <w:b/>
          <w:sz w:val="28"/>
          <w:szCs w:val="28"/>
        </w:rPr>
        <w:t>П</w:t>
      </w:r>
      <w:proofErr w:type="gramEnd"/>
      <w:r w:rsidRPr="00EE04DE">
        <w:rPr>
          <w:b/>
          <w:sz w:val="28"/>
          <w:szCs w:val="28"/>
        </w:rPr>
        <w:t xml:space="preserve"> А С П О Р Т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МУНИЦИПАЛЬНОЙ</w:t>
      </w:r>
      <w:bookmarkStart w:id="23" w:name="YANDEX_38"/>
      <w:bookmarkEnd w:id="23"/>
      <w:r w:rsidR="00B16743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bookmarkStart w:id="24" w:name="YANDEX_39"/>
      <w:bookmarkEnd w:id="24"/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="00B867EF">
        <w:rPr>
          <w:sz w:val="28"/>
          <w:szCs w:val="28"/>
        </w:rPr>
        <w:t>на 2022</w:t>
      </w:r>
      <w:r w:rsidRPr="00EE04DE">
        <w:rPr>
          <w:sz w:val="28"/>
          <w:szCs w:val="28"/>
        </w:rPr>
        <w:t xml:space="preserve"> - 20</w:t>
      </w:r>
      <w:r w:rsidR="00B867EF">
        <w:rPr>
          <w:sz w:val="28"/>
          <w:szCs w:val="28"/>
        </w:rPr>
        <w:t>24</w:t>
      </w:r>
      <w:r w:rsidRPr="00EE04DE">
        <w:rPr>
          <w:sz w:val="28"/>
          <w:szCs w:val="28"/>
        </w:rPr>
        <w:t xml:space="preserve"> годы»</w:t>
      </w:r>
    </w:p>
    <w:p w:rsidR="00FB0B72" w:rsidRPr="00EE04DE" w:rsidRDefault="00FB0B72" w:rsidP="00FB0B72">
      <w:pPr>
        <w:ind w:hanging="180"/>
        <w:rPr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FB0B72" w:rsidRPr="00EE04DE" w:rsidTr="00D408C7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867EF">
            <w:bookmarkStart w:id="25" w:name="YANDEX_43"/>
            <w:bookmarkEnd w:id="25"/>
            <w:r w:rsidRPr="00EE04DE">
              <w:t>Муниципальная</w:t>
            </w:r>
            <w:bookmarkStart w:id="26" w:name="YANDEX_44"/>
            <w:bookmarkEnd w:id="26"/>
            <w:r w:rsidR="00B16743">
              <w:t xml:space="preserve"> </w:t>
            </w:r>
            <w:r w:rsidRPr="00EE04DE">
              <w:t>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>Ильинского</w:t>
            </w:r>
            <w:r w:rsidRPr="00EE04DE">
              <w:rPr>
                <w:spacing w:val="-2"/>
              </w:rPr>
              <w:t xml:space="preserve"> сельского поселения </w:t>
            </w:r>
            <w:r w:rsidR="00B867EF">
              <w:t>на 2022</w:t>
            </w:r>
            <w:r w:rsidRPr="00EE04DE">
              <w:t xml:space="preserve"> - 20</w:t>
            </w:r>
            <w:r>
              <w:t>2</w:t>
            </w:r>
            <w:r w:rsidR="00B867EF">
              <w:t>4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1</w:t>
            </w:r>
            <w:r w:rsidRPr="00EE04DE">
              <w:t>1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Полное   наименование</w:t>
            </w:r>
            <w:bookmarkStart w:id="27" w:name="YANDEX_49"/>
            <w:bookmarkEnd w:id="27"/>
            <w:r w:rsidRPr="00EE04DE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16743">
            <w:bookmarkStart w:id="28" w:name="YANDEX_50"/>
            <w:bookmarkEnd w:id="28"/>
            <w:r w:rsidRPr="00EE04DE">
              <w:t>Муниципальная 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="00B867EF">
              <w:t>на 2022</w:t>
            </w:r>
            <w:r w:rsidRPr="00EE04DE">
              <w:t xml:space="preserve"> - 20</w:t>
            </w:r>
            <w:r w:rsidR="00B867EF">
              <w:t>24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2</w:t>
            </w:r>
            <w:r w:rsidRPr="00EE04DE">
              <w:t>2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FB0B72" w:rsidRPr="00EE04DE" w:rsidRDefault="00FB0B72" w:rsidP="00D408C7">
            <w:pPr>
              <w:pStyle w:val="a6"/>
              <w:spacing w:before="0" w:after="0"/>
            </w:pPr>
            <w:r w:rsidRPr="00EE04DE">
              <w:t xml:space="preserve">- Устав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9" w:name="YANDEX_69"/>
            <w:bookmarkEnd w:id="29"/>
            <w:r w:rsidRPr="00EE04DE">
              <w:t> Муниципальный   заказчик</w:t>
            </w:r>
            <w:bookmarkStart w:id="30" w:name="YANDEX_70"/>
            <w:bookmarkEnd w:id="30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Разработчик</w:t>
            </w:r>
            <w:bookmarkStart w:id="31" w:name="YANDEX_74"/>
            <w:bookmarkEnd w:id="31"/>
            <w:r>
              <w:t xml:space="preserve"> </w:t>
            </w:r>
            <w:r w:rsidRPr="00EE04DE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Основная цель</w:t>
            </w:r>
            <w:bookmarkStart w:id="32" w:name="YANDEX_78"/>
            <w:bookmarkEnd w:id="32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Совершенствование системы комплексного</w:t>
            </w:r>
            <w:bookmarkStart w:id="33" w:name="YANDEX_79"/>
            <w:bookmarkEnd w:id="33"/>
            <w:r w:rsidRPr="00EE04DE">
              <w:t> благоустройства  </w:t>
            </w:r>
            <w:bookmarkStart w:id="34" w:name="YANDEX_80"/>
            <w:bookmarkEnd w:id="34"/>
            <w:r w:rsidRPr="00EE04DE">
              <w:t xml:space="preserve"> 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Основные                     задачи</w:t>
            </w:r>
            <w:bookmarkStart w:id="35" w:name="YANDEX_83"/>
            <w:bookmarkEnd w:id="35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Pr="00EE04DE">
              <w:t> благоустройства  </w:t>
            </w:r>
            <w:bookmarkStart w:id="37" w:name="YANDEX_85"/>
            <w:bookmarkEnd w:id="37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2. Приведение в качественное состояние элементов благоустройства населенных пунктов.</w:t>
            </w:r>
          </w:p>
          <w:p w:rsidR="00FB0B72" w:rsidRPr="00EE04DE" w:rsidRDefault="00FB0B72" w:rsidP="00D408C7">
            <w:r w:rsidRPr="00EE04DE">
              <w:t>3. Привлечение жителей к участию в решении проблем благоустройства населенных пунктов.</w:t>
            </w:r>
          </w:p>
          <w:p w:rsidR="00FB0B72" w:rsidRPr="00EE04DE" w:rsidRDefault="00FB0B72" w:rsidP="00D408C7">
            <w:r w:rsidRPr="00EE04DE">
              <w:t>4. Совершенствование системы населения путем повышения качества предоставляемых коммунальных услуг;</w:t>
            </w:r>
          </w:p>
          <w:p w:rsidR="00FB0B72" w:rsidRPr="00EE04DE" w:rsidRDefault="00FB0B72" w:rsidP="00D408C7">
            <w:r w:rsidRPr="00EE04DE">
              <w:t xml:space="preserve">5. Улучшение экологической обстановки и сохранение природных </w:t>
            </w:r>
            <w:r w:rsidRPr="00EE04DE">
              <w:lastRenderedPageBreak/>
              <w:t>комплексов для обеспечения условий жизнедеятельности.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Сроки                            реализации</w:t>
            </w:r>
            <w:bookmarkStart w:id="38" w:name="YANDEX_86"/>
            <w:bookmarkEnd w:id="38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F010DC">
            <w:r w:rsidRPr="00EE04DE">
              <w:t>20</w:t>
            </w:r>
            <w:r w:rsidR="00F010DC">
              <w:t>22-2024</w:t>
            </w:r>
            <w:r w:rsidRPr="00EE04DE">
              <w:t xml:space="preserve"> годы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Структура</w:t>
            </w:r>
            <w:bookmarkStart w:id="39" w:name="YANDEX_87"/>
            <w:bookmarkEnd w:id="39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Паспорт </w:t>
            </w:r>
            <w:bookmarkStart w:id="40" w:name="YANDEX_88"/>
            <w:bookmarkEnd w:id="40"/>
            <w:r w:rsidRPr="00EE04DE">
              <w:t> муниципальной</w:t>
            </w:r>
            <w:bookmarkStart w:id="41" w:name="YANDEX_89"/>
            <w:bookmarkEnd w:id="41"/>
            <w:r>
              <w:t xml:space="preserve"> </w:t>
            </w:r>
            <w:r w:rsidRPr="00EE04DE">
              <w:t>программы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</w:t>
            </w:r>
            <w:r w:rsidR="00F010DC">
              <w:t>22</w:t>
            </w:r>
            <w:r w:rsidRPr="00EE04DE">
              <w:t xml:space="preserve"> - 20</w:t>
            </w:r>
            <w:r w:rsidR="00F010DC">
              <w:t>24</w:t>
            </w:r>
            <w:r w:rsidRPr="00EE04DE">
              <w:t xml:space="preserve"> годы»</w:t>
            </w:r>
            <w:r w:rsidRPr="00EE04DE">
              <w:br/>
            </w:r>
            <w:r w:rsidRPr="00EE04DE">
              <w:rPr>
                <w:b/>
              </w:rPr>
              <w:t>Раздел 1.</w:t>
            </w:r>
            <w:r w:rsidRPr="00EE04DE">
              <w:t xml:space="preserve"> Содержание проблемы и обоснование необходимости ее решения программными методами. 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2</w:t>
            </w:r>
            <w:r w:rsidRPr="00EE04DE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>
              <w:t xml:space="preserve"> целевой </w:t>
            </w:r>
            <w:r w:rsidRPr="00EE04DE">
              <w:t>программы  </w:t>
            </w:r>
            <w:bookmarkStart w:id="43" w:name="YANDEX_95"/>
            <w:bookmarkEnd w:id="43"/>
            <w:r>
              <w:rPr>
                <w:spacing w:val="-2"/>
              </w:rPr>
              <w:t xml:space="preserve"> Ильинского</w:t>
            </w:r>
            <w:r w:rsidRPr="00EE04DE">
              <w:t xml:space="preserve"> СП, а также целевые индикаторы и показатели</w:t>
            </w:r>
            <w:bookmarkStart w:id="44" w:name="YANDEX_97"/>
            <w:bookmarkEnd w:id="44"/>
            <w:r w:rsidRPr="00EE04DE">
              <w:t> Программы.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3.</w:t>
            </w:r>
            <w:r w:rsidRPr="00EE04DE">
              <w:t xml:space="preserve"> Система программных мероприятий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4.</w:t>
            </w:r>
            <w:r w:rsidRPr="00EE04DE">
              <w:t xml:space="preserve"> Нормативное обеспечение.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5.</w:t>
            </w:r>
            <w:r w:rsidRPr="00EE04DE">
              <w:t xml:space="preserve"> Механизм реализации </w:t>
            </w:r>
            <w:bookmarkStart w:id="45" w:name="YANDEX_98"/>
            <w:bookmarkEnd w:id="45"/>
            <w:r>
              <w:t xml:space="preserve">муниципальной </w:t>
            </w:r>
            <w:r w:rsidRPr="00EE04DE">
              <w:t>Программы</w:t>
            </w:r>
            <w:bookmarkStart w:id="46" w:name="YANDEX_99"/>
            <w:bookmarkEnd w:id="46"/>
            <w:r w:rsidRPr="00EE04DE">
              <w:t xml:space="preserve">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СП.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6.</w:t>
            </w:r>
            <w:r w:rsidRPr="00EE04DE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EE04DE">
              <w:t xml:space="preserve"> Программы </w:t>
            </w:r>
            <w:bookmarkStart w:id="48" w:name="YANDEX_102"/>
            <w:bookmarkEnd w:id="48"/>
            <w:r>
              <w:rPr>
                <w:spacing w:val="-2"/>
              </w:rPr>
              <w:t xml:space="preserve"> Ильинского </w:t>
            </w:r>
            <w:r w:rsidRPr="00EE04DE">
              <w:t>СП. </w:t>
            </w:r>
            <w:r w:rsidRPr="00EE04DE">
              <w:br/>
            </w:r>
            <w:r w:rsidRPr="00EE04DE">
              <w:rPr>
                <w:b/>
              </w:rPr>
              <w:t>Приложение N 1.</w:t>
            </w:r>
            <w:r w:rsidRPr="00EE04DE">
              <w:t xml:space="preserve"> Программные мероприятия.</w:t>
            </w:r>
            <w:r w:rsidRPr="00EE04DE">
              <w:br/>
            </w:r>
            <w:bookmarkStart w:id="49" w:name="YANDEX_104"/>
            <w:bookmarkEnd w:id="49"/>
            <w:r w:rsidRPr="00EE04DE">
              <w:t>Программа  не содержит подпрограмм. </w:t>
            </w:r>
            <w:r w:rsidRPr="00EE04DE">
              <w:br/>
              <w:t>Мероприятия </w:t>
            </w:r>
            <w:bookmarkStart w:id="50" w:name="YANDEX_105"/>
            <w:bookmarkEnd w:id="50"/>
            <w:r w:rsidRPr="00EE04DE">
              <w:t> Программы: </w:t>
            </w:r>
            <w:r w:rsidRPr="00EE04DE">
              <w:br/>
              <w:t xml:space="preserve">- обслуживание уличного освещения;  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муниципальных дорог  и дворовых проездов;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санитарное содержание территории;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мест захоронения;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комплексное благоустройство населенных пунктов;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Исполнители</w:t>
            </w:r>
            <w:bookmarkStart w:id="51" w:name="YANDEX_109"/>
            <w:bookmarkEnd w:id="51"/>
            <w:r w:rsidRPr="00EE04DE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МУ «Благоустройство»</w:t>
            </w:r>
            <w:r w:rsidRPr="00CA5B43">
              <w:t xml:space="preserve"> Ильинского СП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Объемы и источники финансирования</w:t>
            </w:r>
            <w:bookmarkStart w:id="52" w:name="YANDEX_114"/>
            <w:bookmarkEnd w:id="52"/>
            <w:r w:rsidRPr="00EE04DE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Общий объем финансирования программы</w:t>
            </w:r>
          </w:p>
          <w:p w:rsidR="00FB0B72" w:rsidRPr="00186F0F" w:rsidRDefault="00FB0B72" w:rsidP="00D408C7">
            <w:r w:rsidRPr="00186F0F">
              <w:rPr>
                <w:b/>
              </w:rPr>
              <w:t xml:space="preserve">- </w:t>
            </w:r>
            <w:r w:rsidR="009009E0" w:rsidRPr="00186F0F">
              <w:rPr>
                <w:b/>
                <w:bCs/>
                <w:iCs/>
                <w:color w:val="000000"/>
                <w:szCs w:val="20"/>
              </w:rPr>
              <w:t>4 186</w:t>
            </w:r>
            <w:r w:rsidR="00C51945" w:rsidRPr="00186F0F"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186F0F">
              <w:t>тысячи рублей:</w:t>
            </w:r>
          </w:p>
          <w:p w:rsidR="00FB0B72" w:rsidRPr="00186F0F" w:rsidRDefault="00FB0B72" w:rsidP="00D408C7">
            <w:r w:rsidRPr="00186F0F">
              <w:t>по годам:</w:t>
            </w:r>
          </w:p>
          <w:p w:rsidR="00FB0B72" w:rsidRPr="00186F0F" w:rsidRDefault="009009E0" w:rsidP="00D408C7">
            <w:pPr>
              <w:ind w:firstLine="709"/>
            </w:pPr>
            <w:r w:rsidRPr="00186F0F">
              <w:rPr>
                <w:b/>
              </w:rPr>
              <w:t>2022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 </w:t>
            </w:r>
            <w:r w:rsidRPr="00186F0F">
              <w:t>2 586</w:t>
            </w:r>
            <w:r w:rsidR="00FB0B72" w:rsidRPr="00186F0F">
              <w:t> тыс. руб.</w:t>
            </w:r>
          </w:p>
          <w:p w:rsidR="00FB0B72" w:rsidRPr="00186F0F" w:rsidRDefault="009009E0" w:rsidP="00D408C7">
            <w:pPr>
              <w:ind w:firstLine="709"/>
            </w:pPr>
            <w:r w:rsidRPr="00186F0F">
              <w:rPr>
                <w:b/>
              </w:rPr>
              <w:t>2023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 </w:t>
            </w:r>
            <w:r w:rsidRPr="00186F0F">
              <w:rPr>
                <w:bCs/>
                <w:iCs/>
                <w:color w:val="000000"/>
              </w:rPr>
              <w:t>600</w:t>
            </w:r>
            <w:r w:rsidR="00FB0B72" w:rsidRPr="00186F0F">
              <w:t xml:space="preserve"> тыс. руб.</w:t>
            </w:r>
          </w:p>
          <w:p w:rsidR="00FB0B72" w:rsidRPr="00EE04DE" w:rsidRDefault="009009E0" w:rsidP="009009E0">
            <w:pPr>
              <w:ind w:firstLine="709"/>
            </w:pPr>
            <w:r w:rsidRPr="00186F0F">
              <w:rPr>
                <w:b/>
              </w:rPr>
              <w:t>2024</w:t>
            </w:r>
            <w:r w:rsidR="00FB0B72" w:rsidRPr="00186F0F">
              <w:rPr>
                <w:b/>
              </w:rPr>
              <w:t xml:space="preserve"> год</w:t>
            </w:r>
            <w:r w:rsidR="00FB0B72" w:rsidRPr="00186F0F">
              <w:t xml:space="preserve"> – </w:t>
            </w:r>
            <w:r w:rsidRPr="00186F0F">
              <w:rPr>
                <w:bCs/>
                <w:iCs/>
                <w:color w:val="000000"/>
              </w:rPr>
              <w:t xml:space="preserve">1 000 </w:t>
            </w:r>
            <w:r w:rsidR="00FB0B72" w:rsidRPr="00186F0F">
              <w:t xml:space="preserve"> тыс. руб.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Ожидаемые                конечные результаты                 реализации</w:t>
            </w:r>
            <w:bookmarkStart w:id="53" w:name="YANDEX_115"/>
            <w:bookmarkEnd w:id="53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1.  Единое управление комплексным </w:t>
            </w:r>
            <w:bookmarkStart w:id="54" w:name="YANDEX_116"/>
            <w:bookmarkEnd w:id="54"/>
            <w:r w:rsidRPr="00EE04DE">
              <w:t>  благоустройством </w:t>
            </w:r>
            <w:bookmarkStart w:id="55" w:name="YANDEX_117"/>
            <w:bookmarkEnd w:id="55"/>
            <w:r w:rsidRPr="00EE04DE">
              <w:t> муниципального  образования.</w:t>
            </w:r>
          </w:p>
          <w:p w:rsidR="00FB0B72" w:rsidRPr="00EE04DE" w:rsidRDefault="00FB0B72" w:rsidP="00D408C7">
            <w:r w:rsidRPr="00EE04DE">
              <w:t>2. Определение перспективы улучшения </w:t>
            </w:r>
            <w:bookmarkStart w:id="56" w:name="YANDEX_118"/>
            <w:bookmarkEnd w:id="56"/>
            <w:r w:rsidRPr="00EE04DE">
              <w:t>         благоустройства</w:t>
            </w:r>
            <w:bookmarkStart w:id="57" w:name="YANDEX_119"/>
            <w:bookmarkEnd w:id="57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  <w:p w:rsidR="00FB0B72" w:rsidRPr="00EE04DE" w:rsidRDefault="00FB0B72" w:rsidP="00D408C7">
            <w:r w:rsidRPr="00EE04DE">
              <w:t>3. Создание условий для работы и отдыха жителей</w:t>
            </w:r>
            <w:bookmarkStart w:id="58" w:name="YANDEX_122"/>
            <w:bookmarkEnd w:id="58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4. Улучшение состояния </w:t>
            </w:r>
            <w:bookmarkStart w:id="59" w:name="YANDEX_123"/>
            <w:bookmarkEnd w:id="59"/>
            <w:r w:rsidRPr="00EE04DE">
              <w:t>  территорий</w:t>
            </w:r>
            <w:bookmarkStart w:id="60" w:name="YANDEX_124"/>
            <w:bookmarkEnd w:id="60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Система организации контроля над исполнением</w:t>
            </w:r>
            <w:bookmarkStart w:id="61" w:name="YANDEX_127"/>
            <w:bookmarkEnd w:id="61"/>
            <w:r w:rsidRPr="00EE04DE">
              <w:t> </w:t>
            </w:r>
            <w:r w:rsidRPr="00EE04DE">
              <w:lastRenderedPageBreak/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lastRenderedPageBreak/>
              <w:t>- Текущий контроль выполнения </w:t>
            </w:r>
            <w:bookmarkStart w:id="62" w:name="YANDEX_128"/>
            <w:bookmarkEnd w:id="62"/>
            <w:r w:rsidRPr="00EE04DE">
              <w:t> программы  – еженедельный контроль  Администрацией</w:t>
            </w:r>
            <w:bookmarkStart w:id="63" w:name="YANDEX_129"/>
            <w:bookmarkEnd w:id="63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>
              <w:t xml:space="preserve">- </w:t>
            </w:r>
            <w:r w:rsidRPr="00EE04DE">
              <w:t xml:space="preserve">Ежеквартальный контроль с предоставлением отчетов главе  </w:t>
            </w:r>
            <w:r w:rsidRPr="00CA5B43">
              <w:t>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 w:rsidRPr="00EE04DE">
              <w:lastRenderedPageBreak/>
              <w:t>- Промежуточный контроль – ежегодное предоставление отчетов о ходе реализации</w:t>
            </w:r>
            <w:bookmarkStart w:id="64" w:name="YANDEX_134"/>
            <w:bookmarkEnd w:id="64"/>
            <w:r w:rsidRPr="00EE04DE">
              <w:t xml:space="preserve"> программы  главе  </w:t>
            </w:r>
            <w:r w:rsidRPr="00CA5B43">
              <w:t xml:space="preserve"> Ильинского</w:t>
            </w:r>
            <w:r w:rsidRPr="00EE04DE">
              <w:t xml:space="preserve">  сельского поселения</w:t>
            </w:r>
          </w:p>
        </w:tc>
      </w:tr>
    </w:tbl>
    <w:p w:rsidR="00FB0B72" w:rsidRPr="00EE04DE" w:rsidRDefault="00FB0B72" w:rsidP="00FB0B72">
      <w:pPr>
        <w:rPr>
          <w:sz w:val="12"/>
          <w:szCs w:val="12"/>
        </w:rPr>
      </w:pPr>
      <w:r w:rsidRPr="00EE04DE">
        <w:rPr>
          <w:sz w:val="12"/>
          <w:szCs w:val="12"/>
        </w:rPr>
        <w:lastRenderedPageBreak/>
        <w:br/>
      </w:r>
      <w:r w:rsidRPr="00EE04DE">
        <w:rPr>
          <w:sz w:val="12"/>
          <w:szCs w:val="12"/>
        </w:rPr>
        <w:br/>
      </w:r>
    </w:p>
    <w:p w:rsidR="00FB0B72" w:rsidRPr="00EE04DE" w:rsidRDefault="00FB0B72" w:rsidP="00FB0B72">
      <w:pPr>
        <w:rPr>
          <w:sz w:val="12"/>
          <w:szCs w:val="12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 ПРОГРАММА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 xml:space="preserve">на </w:t>
      </w:r>
      <w:r w:rsidR="000C59F8">
        <w:rPr>
          <w:b/>
          <w:sz w:val="28"/>
          <w:szCs w:val="28"/>
        </w:rPr>
        <w:t>2022 - 2024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1.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Данная </w:t>
      </w:r>
      <w:bookmarkStart w:id="66" w:name="YANDEX_144"/>
      <w:bookmarkEnd w:id="66"/>
      <w:r w:rsidRPr="00EE04DE">
        <w:rPr>
          <w:sz w:val="28"/>
          <w:szCs w:val="28"/>
        </w:rPr>
        <w:t> Программа  является основной для реализации мероприятий </w:t>
      </w:r>
      <w:bookmarkStart w:id="67" w:name="YANDEX_145"/>
      <w:bookmarkEnd w:id="67"/>
      <w:r w:rsidRPr="00EE04DE">
        <w:rPr>
          <w:sz w:val="28"/>
          <w:szCs w:val="28"/>
        </w:rPr>
        <w:t> по </w:t>
      </w:r>
      <w:bookmarkStart w:id="68" w:name="YANDEX_146"/>
      <w:bookmarkEnd w:id="68"/>
      <w:r w:rsidRPr="00EE04DE">
        <w:rPr>
          <w:sz w:val="28"/>
          <w:szCs w:val="28"/>
        </w:rPr>
        <w:t> благоустройству,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озеленению,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архитектурно-художественного оформления населённых пунктов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области.</w:t>
      </w:r>
      <w:bookmarkStart w:id="69" w:name="YANDEX_147"/>
      <w:bookmarkEnd w:id="69"/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Ильинское</w:t>
      </w:r>
      <w:proofErr w:type="spellEnd"/>
      <w:r w:rsidRPr="00EE04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Василевского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Заозерского</w:t>
      </w:r>
      <w:r w:rsidRPr="00EE04D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Путчинского</w:t>
      </w:r>
      <w:proofErr w:type="spellEnd"/>
      <w:r w:rsidRPr="00EE04DE">
        <w:rPr>
          <w:sz w:val="28"/>
          <w:szCs w:val="28"/>
        </w:rPr>
        <w:t xml:space="preserve"> округов. Населённые пункты уд</w:t>
      </w:r>
      <w:r>
        <w:rPr>
          <w:sz w:val="28"/>
          <w:szCs w:val="28"/>
        </w:rPr>
        <w:t xml:space="preserve">алены друг от друга, </w:t>
      </w:r>
      <w:r w:rsidRPr="00EE04DE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>
        <w:rPr>
          <w:sz w:val="28"/>
          <w:szCs w:val="28"/>
        </w:rPr>
        <w:t xml:space="preserve"> муниципального и регионального з</w:t>
      </w:r>
      <w:r w:rsidRPr="00EE04DE">
        <w:rPr>
          <w:sz w:val="28"/>
          <w:szCs w:val="28"/>
        </w:rPr>
        <w:t>начения.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внешнего</w:t>
      </w:r>
      <w:bookmarkStart w:id="71" w:name="YANDEX_151"/>
      <w:bookmarkEnd w:id="71"/>
      <w:r>
        <w:rPr>
          <w:sz w:val="28"/>
          <w:szCs w:val="28"/>
        </w:rPr>
        <w:t xml:space="preserve"> благоустройства </w:t>
      </w:r>
      <w:r w:rsidRPr="00EE04DE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течение 20</w:t>
      </w:r>
      <w:r w:rsidR="000C59F8">
        <w:rPr>
          <w:sz w:val="28"/>
          <w:szCs w:val="28"/>
        </w:rPr>
        <w:t>19</w:t>
      </w:r>
      <w:r w:rsidRPr="00EE04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04DE">
        <w:rPr>
          <w:sz w:val="28"/>
          <w:szCs w:val="28"/>
        </w:rPr>
        <w:t xml:space="preserve"> 20</w:t>
      </w:r>
      <w:r w:rsidR="000C59F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годов в рамках программы «</w:t>
      </w:r>
      <w:r w:rsidRPr="00EE04DE">
        <w:rPr>
          <w:spacing w:val="-2"/>
          <w:sz w:val="28"/>
          <w:szCs w:val="28"/>
        </w:rPr>
        <w:t xml:space="preserve">Организация благоустройства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Pr="00EE04DE">
        <w:rPr>
          <w:sz w:val="28"/>
          <w:szCs w:val="28"/>
        </w:rPr>
        <w:t>на 20</w:t>
      </w:r>
      <w:r w:rsidR="000C59F8">
        <w:rPr>
          <w:sz w:val="28"/>
          <w:szCs w:val="28"/>
        </w:rPr>
        <w:t>19</w:t>
      </w:r>
      <w:r w:rsidRPr="00EE04DE">
        <w:rPr>
          <w:sz w:val="28"/>
          <w:szCs w:val="28"/>
        </w:rPr>
        <w:t xml:space="preserve"> - 20</w:t>
      </w:r>
      <w:r w:rsidR="000C59F8"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 населённых пунктах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проведена определённая работа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дворовых проездов, установке детских игровых комплексов, </w:t>
      </w:r>
      <w:r>
        <w:rPr>
          <w:sz w:val="28"/>
          <w:szCs w:val="28"/>
        </w:rPr>
        <w:t xml:space="preserve">спиливанию аварийных деревьев, </w:t>
      </w:r>
      <w:r w:rsidRPr="00EE04DE">
        <w:rPr>
          <w:sz w:val="28"/>
          <w:szCs w:val="28"/>
        </w:rPr>
        <w:t>ремонту линий уличного освещения.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Программно-целевой подход к решению проблем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необходим, так как без стройной комплексной системы</w:t>
      </w:r>
      <w:bookmarkStart w:id="72" w:name="YANDEX_157"/>
      <w:bookmarkEnd w:id="7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bookmarkStart w:id="73" w:name="YANDEX_158"/>
      <w:bookmarkEnd w:id="73"/>
      <w:r w:rsidRPr="00EE04DE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поселения. Важна четкая согласованность действий местной </w:t>
      </w:r>
      <w:r>
        <w:rPr>
          <w:sz w:val="28"/>
          <w:szCs w:val="28"/>
        </w:rPr>
        <w:t>администрации, предприятий, учреждений и</w:t>
      </w:r>
      <w:r w:rsidRPr="00EE04DE">
        <w:rPr>
          <w:sz w:val="28"/>
          <w:szCs w:val="28"/>
        </w:rPr>
        <w:t xml:space="preserve"> населения, обеспечивающих жизнедеятельность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Определение перспектив</w:t>
      </w:r>
      <w:bookmarkStart w:id="74" w:name="YANDEX_164"/>
      <w:bookmarkEnd w:id="74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объектов коммунального хозяйства.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за счет средств бюджета</w:t>
      </w:r>
      <w:bookmarkStart w:id="75" w:name="YANDEX_170"/>
      <w:bookmarkEnd w:id="75"/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2.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6" w:name="YANDEX_173"/>
      <w:bookmarkEnd w:id="7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</w:t>
      </w:r>
      <w:r w:rsidRPr="00EE04DE">
        <w:rPr>
          <w:b/>
          <w:i/>
          <w:sz w:val="28"/>
          <w:szCs w:val="28"/>
        </w:rPr>
        <w:t>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2.1 Целями и задачами Программы</w:t>
      </w:r>
      <w:r>
        <w:rPr>
          <w:i/>
          <w:sz w:val="28"/>
          <w:szCs w:val="28"/>
        </w:rPr>
        <w:t xml:space="preserve"> </w:t>
      </w:r>
      <w:r w:rsidRPr="00EE04DE">
        <w:rPr>
          <w:i/>
          <w:sz w:val="28"/>
          <w:szCs w:val="28"/>
        </w:rPr>
        <w:t>являются: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-осуществление мероприятий по поддержанию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порядка,</w:t>
      </w:r>
      <w:bookmarkStart w:id="77" w:name="YANDEX_175"/>
      <w:bookmarkEnd w:id="77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8" w:name="YANDEX_176"/>
      <w:bookmarkEnd w:id="78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формирование среды, благоприятной для проживания населения;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привлечение к осуществлению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мероприятий</w:t>
      </w:r>
      <w:bookmarkStart w:id="79" w:name="YANDEX_179"/>
      <w:bookmarkEnd w:id="79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bookmarkStart w:id="80" w:name="YANDEX_180"/>
      <w:bookmarkEnd w:id="8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bookmarkStart w:id="81" w:name="YANDEX_181"/>
      <w:bookmarkEnd w:id="81"/>
      <w:r w:rsidRPr="00EE04DE">
        <w:rPr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усиление </w:t>
      </w:r>
      <w:proofErr w:type="gramStart"/>
      <w:r w:rsidRPr="00EE04DE">
        <w:rPr>
          <w:sz w:val="28"/>
          <w:szCs w:val="28"/>
        </w:rPr>
        <w:t>контроля за</w:t>
      </w:r>
      <w:proofErr w:type="gramEnd"/>
      <w:r w:rsidRPr="00EE04DE">
        <w:rPr>
          <w:sz w:val="28"/>
          <w:szCs w:val="28"/>
        </w:rPr>
        <w:t xml:space="preserve"> использованием,</w:t>
      </w:r>
      <w:bookmarkStart w:id="82" w:name="YANDEX_182"/>
      <w:bookmarkEnd w:id="8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</w:t>
      </w:r>
      <w:bookmarkStart w:id="83" w:name="YANDEX_183"/>
      <w:bookmarkEnd w:id="8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территорий;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i/>
          <w:sz w:val="28"/>
          <w:szCs w:val="28"/>
        </w:rPr>
        <w:t>2.2 Объемы источники финансирования программы</w:t>
      </w:r>
    </w:p>
    <w:p w:rsidR="00FB0B72" w:rsidRPr="00186F0F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9009E0" w:rsidRPr="00186F0F">
        <w:rPr>
          <w:bCs/>
          <w:iCs/>
          <w:color w:val="000000"/>
          <w:sz w:val="28"/>
          <w:szCs w:val="28"/>
        </w:rPr>
        <w:t>4 186</w:t>
      </w:r>
      <w:r w:rsidRPr="00186F0F">
        <w:rPr>
          <w:sz w:val="28"/>
          <w:szCs w:val="28"/>
        </w:rPr>
        <w:t xml:space="preserve"> тыс. руб., в том числе в разрезе основных источников финансирования Программы:</w:t>
      </w:r>
    </w:p>
    <w:p w:rsidR="00FB0B72" w:rsidRPr="00EE04DE" w:rsidRDefault="00FB0B72" w:rsidP="00B16743">
      <w:pPr>
        <w:ind w:firstLine="708"/>
        <w:jc w:val="both"/>
        <w:rPr>
          <w:sz w:val="28"/>
          <w:szCs w:val="28"/>
        </w:rPr>
      </w:pPr>
      <w:r w:rsidRPr="00186F0F">
        <w:rPr>
          <w:sz w:val="28"/>
          <w:szCs w:val="28"/>
        </w:rPr>
        <w:t xml:space="preserve">Бюджет Ильинского сельского поселения </w:t>
      </w:r>
      <w:r w:rsidR="009009E0" w:rsidRPr="00186F0F">
        <w:rPr>
          <w:bCs/>
          <w:iCs/>
          <w:color w:val="000000"/>
          <w:sz w:val="28"/>
          <w:szCs w:val="28"/>
        </w:rPr>
        <w:t>4 186</w:t>
      </w:r>
      <w:r w:rsidRPr="00186F0F">
        <w:rPr>
          <w:sz w:val="28"/>
          <w:szCs w:val="28"/>
        </w:rPr>
        <w:t xml:space="preserve"> тыс. руб., бюджет субъекта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</w:t>
      </w:r>
      <w:r w:rsidR="00922E9F" w:rsidRPr="00186F0F">
        <w:rPr>
          <w:sz w:val="28"/>
          <w:szCs w:val="28"/>
        </w:rPr>
        <w:t xml:space="preserve"> </w:t>
      </w:r>
      <w:r w:rsidRPr="00186F0F">
        <w:rPr>
          <w:sz w:val="28"/>
          <w:szCs w:val="28"/>
        </w:rPr>
        <w:t xml:space="preserve">руб., внебюджетные источники – </w:t>
      </w:r>
      <w:r w:rsidR="009009E0" w:rsidRPr="00186F0F">
        <w:rPr>
          <w:sz w:val="28"/>
          <w:szCs w:val="28"/>
        </w:rPr>
        <w:t>0</w:t>
      </w:r>
      <w:r w:rsidRPr="00186F0F">
        <w:rPr>
          <w:sz w:val="28"/>
          <w:szCs w:val="28"/>
        </w:rPr>
        <w:t xml:space="preserve"> тыс. руб.</w:t>
      </w:r>
    </w:p>
    <w:p w:rsidR="00FB0B72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3.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Система программных мероприятий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</w:t>
      </w:r>
      <w:bookmarkStart w:id="84" w:name="YANDEX_188"/>
      <w:bookmarkEnd w:id="84"/>
      <w:r w:rsidRPr="00EE04DE">
        <w:rPr>
          <w:sz w:val="28"/>
          <w:szCs w:val="28"/>
        </w:rPr>
        <w:t xml:space="preserve"> Программы</w:t>
      </w:r>
      <w:bookmarkStart w:id="85" w:name="YANDEX_189"/>
      <w:bookmarkEnd w:id="85"/>
      <w:r>
        <w:rPr>
          <w:sz w:val="28"/>
          <w:szCs w:val="28"/>
        </w:rPr>
        <w:t xml:space="preserve"> </w:t>
      </w:r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</w:t>
      </w:r>
      <w:r w:rsidR="000C59F8">
        <w:rPr>
          <w:sz w:val="28"/>
          <w:szCs w:val="28"/>
        </w:rPr>
        <w:t>22 - 2024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предлагается регулярно проводить следующие работы: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ликвидации несанкционированных свалок;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санитарной очистке территории;</w:t>
      </w:r>
    </w:p>
    <w:p w:rsidR="00FB0B72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скашиванию травы в летний период</w:t>
      </w:r>
      <w:r>
        <w:rPr>
          <w:sz w:val="28"/>
          <w:szCs w:val="28"/>
        </w:rPr>
        <w:t>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</w:t>
      </w:r>
      <w:r w:rsidRPr="00EE04DE">
        <w:rPr>
          <w:sz w:val="28"/>
          <w:szCs w:val="28"/>
        </w:rPr>
        <w:t xml:space="preserve"> кладбищ;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4.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Нормативное обеспечение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в соответствии со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04D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Ильинского</w:t>
      </w:r>
      <w:r w:rsidRPr="00EE04DE">
        <w:rPr>
          <w:color w:val="000000"/>
          <w:sz w:val="28"/>
          <w:szCs w:val="28"/>
        </w:rPr>
        <w:t xml:space="preserve"> сельского поселения</w:t>
      </w:r>
      <w:r w:rsidRPr="00EE0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 в области благоустройства.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sz w:val="28"/>
          <w:szCs w:val="28"/>
        </w:rPr>
        <w:t>дств дл</w:t>
      </w:r>
      <w:proofErr w:type="gramEnd"/>
      <w:r w:rsidRPr="00EE04DE">
        <w:rPr>
          <w:sz w:val="28"/>
          <w:szCs w:val="28"/>
        </w:rPr>
        <w:t>я выполнения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утверждаются </w:t>
      </w:r>
      <w:r w:rsidRPr="00EE04DE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5.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Механизм реализации</w:t>
      </w:r>
      <w:bookmarkStart w:id="86" w:name="YANDEX_218"/>
      <w:bookmarkEnd w:id="8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программы</w:t>
      </w:r>
    </w:p>
    <w:p w:rsidR="00FB0B72" w:rsidRPr="00EE04DE" w:rsidRDefault="00FB0B72" w:rsidP="00FB0B72">
      <w:pPr>
        <w:ind w:firstLine="709"/>
        <w:rPr>
          <w:i/>
          <w:sz w:val="28"/>
          <w:szCs w:val="28"/>
        </w:rPr>
      </w:pPr>
      <w:proofErr w:type="gramStart"/>
      <w:r w:rsidRPr="00EE04DE">
        <w:rPr>
          <w:i/>
          <w:sz w:val="28"/>
          <w:szCs w:val="28"/>
        </w:rPr>
        <w:t>Контроль за</w:t>
      </w:r>
      <w:proofErr w:type="gramEnd"/>
      <w:r w:rsidRPr="00EE04DE">
        <w:rPr>
          <w:i/>
          <w:sz w:val="28"/>
          <w:szCs w:val="28"/>
        </w:rPr>
        <w:t xml:space="preserve"> исполнением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Финансовый </w:t>
      </w: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1A4BAE" w:rsidRDefault="00FB0B72" w:rsidP="00B16743">
      <w:pPr>
        <w:ind w:firstLine="709"/>
        <w:jc w:val="both"/>
        <w:rPr>
          <w:i/>
          <w:sz w:val="28"/>
          <w:szCs w:val="28"/>
        </w:rPr>
      </w:pPr>
      <w:r w:rsidRPr="001A4BAE">
        <w:rPr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i/>
          <w:sz w:val="28"/>
          <w:szCs w:val="28"/>
        </w:rPr>
        <w:t>контроля за</w:t>
      </w:r>
      <w:proofErr w:type="gramEnd"/>
      <w:r w:rsidRPr="001A4BAE">
        <w:rPr>
          <w:i/>
          <w:sz w:val="28"/>
          <w:szCs w:val="28"/>
        </w:rPr>
        <w:t xml:space="preserve"> ходом реализации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Реализация Программы </w:t>
      </w:r>
      <w:bookmarkStart w:id="87" w:name="YANDEX_227"/>
      <w:bookmarkStart w:id="88" w:name="YANDEX_228"/>
      <w:bookmarkEnd w:id="87"/>
      <w:bookmarkEnd w:id="88"/>
      <w:r w:rsidRPr="00EE04DE">
        <w:rPr>
          <w:sz w:val="28"/>
          <w:szCs w:val="28"/>
        </w:rPr>
        <w:t>осуществляется на основе: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контрактов (договоров - подряда), заключаемых муниципальным заказчиком</w:t>
      </w:r>
      <w:bookmarkStart w:id="89" w:name="YANDEX_230"/>
      <w:bookmarkStart w:id="90" w:name="YANDEX_231"/>
      <w:bookmarkEnd w:id="89"/>
      <w:bookmarkEnd w:id="9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нужд»;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соблюдения условий, порядка, правил, утвержденных федеральными, областными 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6.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оценивается по следующим показателям:</w:t>
      </w:r>
    </w:p>
    <w:p w:rsidR="00FB0B72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соответствия объектов внешнего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sz w:val="28"/>
          <w:szCs w:val="28"/>
        </w:rPr>
        <w:t>ГОСТу</w:t>
      </w:r>
      <w:proofErr w:type="spellEnd"/>
      <w:r w:rsidRPr="00EE04DE">
        <w:rPr>
          <w:sz w:val="28"/>
          <w:szCs w:val="28"/>
        </w:rPr>
        <w:t>;</w:t>
      </w:r>
    </w:p>
    <w:p w:rsidR="00FB0B72" w:rsidRPr="00EE04DE" w:rsidRDefault="00FB0B72" w:rsidP="000C59F8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населения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образования 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предприятий и организаций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уровень благоустроенности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(обеспеченность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сетями наружного ос</w:t>
      </w:r>
      <w:r>
        <w:rPr>
          <w:sz w:val="28"/>
          <w:szCs w:val="28"/>
        </w:rPr>
        <w:t>вещения, зелеными насаждениями).</w:t>
      </w:r>
    </w:p>
    <w:p w:rsidR="00FB0B72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>и повышению уровня благоустроенности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keepNext/>
        <w:keepLines/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Ожидаемые конечные результаты реализации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благоустроенности</w:t>
      </w:r>
      <w:r w:rsidRPr="00EE04DE">
        <w:rPr>
          <w:sz w:val="28"/>
          <w:szCs w:val="28"/>
        </w:rPr>
        <w:t xml:space="preserve"> в населенных пунктах, расположенных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EE04DE">
        <w:rPr>
          <w:b/>
          <w:sz w:val="28"/>
          <w:szCs w:val="28"/>
        </w:rPr>
        <w:t>.</w:t>
      </w:r>
    </w:p>
    <w:p w:rsidR="00FB0B72" w:rsidRPr="002E78A8" w:rsidRDefault="00FB0B72" w:rsidP="00FB0B72">
      <w:pPr>
        <w:jc w:val="center"/>
        <w:rPr>
          <w:b/>
          <w:i/>
          <w:iCs/>
          <w:sz w:val="28"/>
          <w:szCs w:val="28"/>
        </w:rPr>
      </w:pPr>
      <w:r w:rsidRPr="002E78A8">
        <w:rPr>
          <w:iCs/>
          <w:sz w:val="28"/>
          <w:szCs w:val="28"/>
        </w:rPr>
        <w:t xml:space="preserve"> </w:t>
      </w:r>
      <w:r w:rsidRPr="002E78A8">
        <w:rPr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2E78A8" w:rsidRDefault="00FB0B72" w:rsidP="00B1674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E78A8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sz w:val="28"/>
          <w:szCs w:val="28"/>
        </w:rPr>
        <w:t>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результативности мероприятий определяется по формулам:</w:t>
      </w:r>
    </w:p>
    <w:p w:rsidR="00FB0B72" w:rsidRPr="002E78A8" w:rsidRDefault="00FB0B72" w:rsidP="00B16743">
      <w:pPr>
        <w:jc w:val="both"/>
        <w:rPr>
          <w:sz w:val="28"/>
          <w:szCs w:val="28"/>
          <w:lang w:eastAsia="en-US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  <w:lang w:eastAsia="en-US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плановый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M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Эффективность определяется по индексу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эффективности мероприятий определяется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 xml:space="preserve"> - индекс эффективности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FB0B72" w:rsidRPr="002E78A8" w:rsidRDefault="00FB0B72" w:rsidP="00B16743">
      <w:pPr>
        <w:ind w:firstLine="708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>);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высокий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  <w:sectPr w:rsidR="00FB0B72" w:rsidRPr="002E78A8" w:rsidSect="00FB0B72">
          <w:footerReference w:type="default" r:id="rId17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</w:t>
      </w:r>
    </w:p>
    <w:p w:rsidR="00FB0B72" w:rsidRPr="00EE04DE" w:rsidRDefault="00FB0B72" w:rsidP="00FB0B72">
      <w:pPr>
        <w:jc w:val="right"/>
      </w:pPr>
      <w:r w:rsidRPr="00EE04DE">
        <w:lastRenderedPageBreak/>
        <w:t>Приложение №1</w:t>
      </w:r>
    </w:p>
    <w:p w:rsidR="00FB0B72" w:rsidRPr="00EE04DE" w:rsidRDefault="00FB0B72" w:rsidP="00FB0B72">
      <w:pPr>
        <w:jc w:val="right"/>
      </w:pPr>
      <w:r>
        <w:t>к</w:t>
      </w:r>
      <w:r w:rsidRPr="00EE04DE">
        <w:t xml:space="preserve"> Муниципальной</w:t>
      </w:r>
      <w:r>
        <w:t xml:space="preserve"> </w:t>
      </w:r>
      <w:r w:rsidRPr="00EE04DE">
        <w:t>программе</w:t>
      </w:r>
    </w:p>
    <w:p w:rsidR="00FB0B72" w:rsidRPr="00EE04DE" w:rsidRDefault="00FB0B72" w:rsidP="00FB0B72">
      <w:pPr>
        <w:jc w:val="right"/>
        <w:rPr>
          <w:spacing w:val="-2"/>
        </w:rPr>
      </w:pPr>
      <w:r w:rsidRPr="00EE04DE">
        <w:rPr>
          <w:spacing w:val="-2"/>
        </w:rPr>
        <w:t xml:space="preserve">«Организация благоустройства на территории </w:t>
      </w:r>
    </w:p>
    <w:p w:rsidR="00FB0B72" w:rsidRPr="00EE04DE" w:rsidRDefault="00FB0B72" w:rsidP="00FB0B72">
      <w:pPr>
        <w:jc w:val="right"/>
      </w:pPr>
      <w:r>
        <w:rPr>
          <w:spacing w:val="-2"/>
        </w:rPr>
        <w:t>Ильинского</w:t>
      </w:r>
      <w:r w:rsidRPr="00EE04DE">
        <w:rPr>
          <w:spacing w:val="-2"/>
        </w:rPr>
        <w:t xml:space="preserve"> сельского поселения </w:t>
      </w:r>
      <w:r w:rsidRPr="00EE04DE">
        <w:t>на 2</w:t>
      </w:r>
      <w:r w:rsidR="000C59F8">
        <w:t>022</w:t>
      </w:r>
      <w:r w:rsidRPr="00EE04DE">
        <w:t xml:space="preserve"> - 202</w:t>
      </w:r>
      <w:r w:rsidR="000C59F8">
        <w:t>4</w:t>
      </w:r>
      <w:r w:rsidRPr="00EE04DE">
        <w:t xml:space="preserve"> годы»</w:t>
      </w:r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ПРОГРАММНЫЕ МЕРОПРИЯТИЯ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К</w:t>
      </w:r>
      <w:bookmarkStart w:id="91" w:name="YANDEX_266"/>
      <w:bookmarkEnd w:id="91"/>
      <w:r w:rsidRPr="00EE04DE">
        <w:rPr>
          <w:sz w:val="28"/>
          <w:szCs w:val="28"/>
        </w:rPr>
        <w:t xml:space="preserve"> МУНИЦИПАЛЬНОЙ ПРОГРАММЕ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="000C59F8">
        <w:rPr>
          <w:b/>
          <w:sz w:val="28"/>
          <w:szCs w:val="28"/>
        </w:rPr>
        <w:t>на 2022 - 2024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right"/>
        <w:rPr>
          <w:sz w:val="28"/>
          <w:szCs w:val="28"/>
        </w:rPr>
      </w:pPr>
      <w:r w:rsidRPr="00EE04DE">
        <w:rPr>
          <w:sz w:val="28"/>
          <w:szCs w:val="28"/>
        </w:rPr>
        <w:t>(тыс. руб.)</w:t>
      </w:r>
    </w:p>
    <w:tbl>
      <w:tblPr>
        <w:tblW w:w="10207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559"/>
      </w:tblGrid>
      <w:tr w:rsidR="00FB0B72" w:rsidRPr="00EE04DE" w:rsidTr="003B6973">
        <w:trPr>
          <w:trHeight w:val="517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B0B72" w:rsidRPr="00EE04DE" w:rsidRDefault="00FB0B72" w:rsidP="00D408C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EE04DE">
              <w:rPr>
                <w:b/>
              </w:rPr>
              <w:t>/</w:t>
            </w:r>
            <w:proofErr w:type="spellStart"/>
            <w:r w:rsidRPr="00EE04DE">
              <w:rPr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EE04DE">
              <w:rPr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0C59F8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</w:t>
            </w:r>
            <w:r w:rsidR="000C59F8">
              <w:rPr>
                <w:b/>
              </w:rPr>
              <w:t>22</w:t>
            </w:r>
            <w:r w:rsidRPr="00EE04DE">
              <w:rPr>
                <w:b/>
              </w:rPr>
              <w:t xml:space="preserve">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0C59F8" w:rsidP="00D408C7">
            <w:pPr>
              <w:jc w:val="center"/>
              <w:rPr>
                <w:b/>
              </w:rPr>
            </w:pPr>
            <w:r>
              <w:rPr>
                <w:b/>
              </w:rPr>
              <w:t>Затраты на 2023</w:t>
            </w:r>
            <w:r w:rsidR="00FB0B72" w:rsidRPr="00EE04DE">
              <w:rPr>
                <w:b/>
              </w:rPr>
              <w:t xml:space="preserve">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</w:t>
            </w:r>
            <w:r w:rsidR="000C59F8">
              <w:rPr>
                <w:b/>
              </w:rPr>
              <w:t>а 2024</w:t>
            </w:r>
            <w:r w:rsidRPr="00EE04DE">
              <w:rPr>
                <w:b/>
              </w:rPr>
              <w:t xml:space="preserve"> год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ИТОГО</w:t>
            </w:r>
          </w:p>
          <w:p w:rsidR="00FB0B72" w:rsidRPr="00EE04DE" w:rsidRDefault="00FB0B72" w:rsidP="00D408C7">
            <w:pPr>
              <w:jc w:val="center"/>
              <w:rPr>
                <w:b/>
              </w:rPr>
            </w:pPr>
          </w:p>
        </w:tc>
      </w:tr>
      <w:tr w:rsidR="00FB0B72" w:rsidRPr="00EE04DE" w:rsidTr="003B6973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1. Обслуживание  уличного освещения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3B6973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1.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57591D">
              <w:t>Уличное освещение</w:t>
            </w:r>
            <w:r w:rsidRPr="00EE04DE">
              <w:t xml:space="preserve">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5759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B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2390,0</w:t>
            </w:r>
          </w:p>
        </w:tc>
      </w:tr>
      <w:tr w:rsidR="00735545" w:rsidRPr="00EE04DE" w:rsidTr="003B6973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>
              <w:t>1.2</w:t>
            </w:r>
            <w:r w:rsidRPr="00EE04DE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 w:rsidRPr="00EE04DE"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5759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3B69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100</w:t>
            </w:r>
            <w:r w:rsidR="003B6973">
              <w:rPr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3B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6122E" w:rsidRPr="00EE04DE" w:rsidTr="003B6973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57591D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2600,0</w:t>
            </w:r>
          </w:p>
        </w:tc>
      </w:tr>
      <w:tr w:rsidR="00FB0B72" w:rsidRPr="00EE04DE" w:rsidTr="003B6973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2. Санитарное содержание территории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3B6973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2.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Ликвидация несанкционированных свалок и навалов мусора, вывоз Т</w:t>
            </w:r>
            <w:r>
              <w:t>К</w:t>
            </w:r>
            <w:r w:rsidRPr="00EE04DE"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F828E0" w:rsidRDefault="0057591D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100,0</w:t>
            </w:r>
          </w:p>
        </w:tc>
      </w:tr>
      <w:tr w:rsidR="0036122E" w:rsidRPr="00EE04DE" w:rsidTr="003B6973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F828E0" w:rsidRDefault="0057591D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100,0</w:t>
            </w:r>
          </w:p>
        </w:tc>
      </w:tr>
      <w:tr w:rsidR="001E267F" w:rsidRPr="00EE04DE" w:rsidTr="003B6973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EE04DE" w:rsidRDefault="001E267F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5B1B6B" w:rsidRDefault="001E267F" w:rsidP="00D408C7">
            <w:pPr>
              <w:jc w:val="center"/>
              <w:rPr>
                <w:b/>
                <w:i/>
              </w:rPr>
            </w:pPr>
            <w:r w:rsidRPr="001E267F">
              <w:rPr>
                <w:b/>
                <w:i/>
              </w:rPr>
              <w:t>3.Содержание мест захоронения Ильинского СП</w:t>
            </w:r>
          </w:p>
        </w:tc>
      </w:tr>
      <w:tr w:rsidR="001E267F" w:rsidRPr="00EE04DE" w:rsidTr="003B697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center"/>
              <w:rPr>
                <w:color w:val="000000"/>
              </w:rPr>
            </w:pPr>
            <w:r w:rsidRPr="001E267F">
              <w:rPr>
                <w:color w:val="000000"/>
              </w:rPr>
              <w:t>3.1.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both"/>
              <w:rPr>
                <w:color w:val="000000"/>
              </w:rPr>
            </w:pPr>
            <w:r w:rsidRPr="001E267F">
              <w:rPr>
                <w:color w:val="000000"/>
              </w:rPr>
              <w:t xml:space="preserve">Содержание мест захоронения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100</w:t>
            </w:r>
            <w:r w:rsidR="003B6973">
              <w:rPr>
                <w:color w:val="000000"/>
              </w:rPr>
              <w:t>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 w:rsidP="001E267F">
            <w:pPr>
              <w:jc w:val="right"/>
              <w:rPr>
                <w:color w:val="000000"/>
              </w:rPr>
            </w:pPr>
            <w:r w:rsidRPr="001E267F">
              <w:rPr>
                <w:color w:val="000000"/>
              </w:rPr>
              <w:t>100</w:t>
            </w:r>
            <w:r w:rsidR="003B6973">
              <w:rPr>
                <w:color w:val="000000"/>
              </w:rPr>
              <w:t>,0</w:t>
            </w:r>
          </w:p>
        </w:tc>
      </w:tr>
      <w:tr w:rsidR="001E267F" w:rsidRPr="00EE04DE" w:rsidTr="003B6973">
        <w:trPr>
          <w:trHeight w:val="341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67F" w:rsidRPr="001E267F" w:rsidRDefault="001E267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Итого по разделу 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100</w:t>
            </w:r>
            <w:r w:rsidR="003B6973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E267F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E267F" w:rsidRPr="001E267F" w:rsidRDefault="001E267F">
            <w:pPr>
              <w:jc w:val="right"/>
              <w:rPr>
                <w:b/>
                <w:bCs/>
                <w:color w:val="000000"/>
              </w:rPr>
            </w:pPr>
            <w:r w:rsidRPr="001E267F">
              <w:rPr>
                <w:b/>
                <w:bCs/>
                <w:color w:val="000000"/>
              </w:rPr>
              <w:t>100</w:t>
            </w:r>
            <w:r w:rsidR="003B6973">
              <w:rPr>
                <w:b/>
                <w:bCs/>
                <w:color w:val="000000"/>
              </w:rPr>
              <w:t>,0</w:t>
            </w:r>
          </w:p>
        </w:tc>
      </w:tr>
      <w:tr w:rsidR="00FB0B72" w:rsidRPr="00EE04DE" w:rsidTr="003B6973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0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5B1B6B">
              <w:rPr>
                <w:b/>
                <w:i/>
              </w:rPr>
              <w:t>4. Комплексное благоустройство населённых пунктов Ильинского СП</w:t>
            </w:r>
          </w:p>
        </w:tc>
      </w:tr>
      <w:tr w:rsidR="00FB0B72" w:rsidRPr="00EE04DE" w:rsidTr="003B697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1E267F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591D">
              <w:rPr>
                <w:color w:val="000000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3B6973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6122E" w:rsidRPr="00EE04DE" w:rsidTr="003B6973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AE13D6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1E267F">
              <w:rPr>
                <w:color w:val="000000"/>
              </w:rPr>
              <w:t>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1E267F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B6973" w:rsidP="001E267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491,0</w:t>
            </w:r>
          </w:p>
        </w:tc>
      </w:tr>
      <w:tr w:rsidR="004B39D4" w:rsidRPr="00EE04DE" w:rsidTr="003B6973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Default="004B39D4" w:rsidP="00D408C7">
            <w: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EE04DE" w:rsidRDefault="004B39D4" w:rsidP="00D408C7">
            <w: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AE13D6" w:rsidRDefault="001E267F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39D4" w:rsidRPr="00AE13D6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1E267F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4B39D4" w:rsidP="001E267F">
            <w:pPr>
              <w:jc w:val="right"/>
              <w:rPr>
                <w:color w:val="000000"/>
              </w:rPr>
            </w:pPr>
            <w:r w:rsidRPr="004B39D4">
              <w:rPr>
                <w:color w:val="000000"/>
              </w:rPr>
              <w:t>-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4B39D4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704AE" w:rsidRPr="00EE04DE" w:rsidTr="003B6973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D408C7">
            <w:r>
              <w:lastRenderedPageBreak/>
              <w:t>4.4.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704AE" w:rsidRDefault="001E267F" w:rsidP="00D408C7">
            <w:r w:rsidRPr="001E267F"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</w:t>
            </w:r>
            <w:r w:rsidR="001E267F">
              <w:rPr>
                <w:color w:val="000000"/>
              </w:rPr>
              <w:t>,0</w:t>
            </w:r>
          </w:p>
          <w:p w:rsidR="009D7497" w:rsidRPr="00AE13D6" w:rsidRDefault="009D7497" w:rsidP="001E267F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(д. Губино-275 т.р.; д. </w:t>
            </w:r>
            <w:proofErr w:type="spellStart"/>
            <w:r>
              <w:rPr>
                <w:color w:val="000000"/>
              </w:rPr>
              <w:t>Милодино</w:t>
            </w:r>
            <w:proofErr w:type="spellEnd"/>
            <w:r>
              <w:rPr>
                <w:color w:val="000000"/>
              </w:rPr>
              <w:t xml:space="preserve"> – 181 т.р.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E13D6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E13D6" w:rsidRDefault="003B6973" w:rsidP="001E26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</w:t>
            </w:r>
          </w:p>
        </w:tc>
      </w:tr>
      <w:tr w:rsidR="0036122E" w:rsidRPr="00EE04DE" w:rsidTr="003B6973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jc w:val="center"/>
            </w:pPr>
            <w:r w:rsidRPr="00EE04DE">
              <w:rPr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1386,0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1386,0</w:t>
            </w:r>
          </w:p>
        </w:tc>
      </w:tr>
      <w:tr w:rsidR="0036122E" w:rsidRPr="00EE04DE" w:rsidTr="003B6973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rPr>
                <w:b/>
                <w:i/>
                <w:sz w:val="28"/>
                <w:szCs w:val="28"/>
              </w:rPr>
            </w:pPr>
            <w:r w:rsidRPr="00EE04DE">
              <w:rPr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1E267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2586,0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600,0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1000,0</w:t>
            </w:r>
          </w:p>
        </w:tc>
        <w:tc>
          <w:tcPr>
            <w:tcW w:w="1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B697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4186,0</w:t>
            </w:r>
          </w:p>
        </w:tc>
      </w:tr>
    </w:tbl>
    <w:p w:rsidR="000B62E0" w:rsidRPr="00E52478" w:rsidRDefault="000B62E0" w:rsidP="00FB0B72">
      <w:pPr>
        <w:tabs>
          <w:tab w:val="left" w:pos="720"/>
        </w:tabs>
        <w:jc w:val="both"/>
      </w:pPr>
    </w:p>
    <w:sectPr w:rsidR="000B62E0" w:rsidRPr="00E52478" w:rsidSect="00FB0B72">
      <w:footerReference w:type="default" r:id="rId18"/>
      <w:footerReference w:type="first" r:id="rId19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7F" w:rsidRDefault="001E267F" w:rsidP="003C3146">
      <w:r>
        <w:separator/>
      </w:r>
    </w:p>
  </w:endnote>
  <w:endnote w:type="continuationSeparator" w:id="1">
    <w:p w:rsidR="001E267F" w:rsidRDefault="001E267F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7F" w:rsidRDefault="001E267F" w:rsidP="00D408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7F" w:rsidRDefault="001C6E74">
    <w:pPr>
      <w:pStyle w:val="ad"/>
      <w:jc w:val="center"/>
    </w:pPr>
    <w:fldSimple w:instr=" PAGE   \* MERGEFORMAT ">
      <w:r w:rsidR="00CF2060">
        <w:rPr>
          <w:noProof/>
        </w:rPr>
        <w:t>11</w:t>
      </w:r>
    </w:fldSimple>
  </w:p>
  <w:p w:rsidR="001E267F" w:rsidRDefault="001E267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7F" w:rsidRDefault="001E26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7F" w:rsidRDefault="001E267F" w:rsidP="003C3146">
      <w:r>
        <w:separator/>
      </w:r>
    </w:p>
  </w:footnote>
  <w:footnote w:type="continuationSeparator" w:id="1">
    <w:p w:rsidR="001E267F" w:rsidRDefault="001E267F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509D0"/>
    <w:rsid w:val="00060440"/>
    <w:rsid w:val="00061CC0"/>
    <w:rsid w:val="000644A5"/>
    <w:rsid w:val="000A0EDD"/>
    <w:rsid w:val="000A2BB9"/>
    <w:rsid w:val="000B62E0"/>
    <w:rsid w:val="000C59F8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86F0F"/>
    <w:rsid w:val="001905E8"/>
    <w:rsid w:val="001A4F2E"/>
    <w:rsid w:val="001B3580"/>
    <w:rsid w:val="001B38E2"/>
    <w:rsid w:val="001C59A9"/>
    <w:rsid w:val="001C6E74"/>
    <w:rsid w:val="001D2D9C"/>
    <w:rsid w:val="001D6E92"/>
    <w:rsid w:val="001E0C9C"/>
    <w:rsid w:val="001E267F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B4237"/>
    <w:rsid w:val="002B48D1"/>
    <w:rsid w:val="002B6929"/>
    <w:rsid w:val="002C7052"/>
    <w:rsid w:val="002D5F77"/>
    <w:rsid w:val="002D7B2A"/>
    <w:rsid w:val="003040AE"/>
    <w:rsid w:val="003058C5"/>
    <w:rsid w:val="00315E2E"/>
    <w:rsid w:val="003310CF"/>
    <w:rsid w:val="003549F2"/>
    <w:rsid w:val="0036122E"/>
    <w:rsid w:val="00365CF6"/>
    <w:rsid w:val="003A0557"/>
    <w:rsid w:val="003A22EA"/>
    <w:rsid w:val="003A3062"/>
    <w:rsid w:val="003B6973"/>
    <w:rsid w:val="003C0CED"/>
    <w:rsid w:val="003C3146"/>
    <w:rsid w:val="003D0AB2"/>
    <w:rsid w:val="003E2602"/>
    <w:rsid w:val="003F668B"/>
    <w:rsid w:val="00410EAE"/>
    <w:rsid w:val="00425C56"/>
    <w:rsid w:val="00433909"/>
    <w:rsid w:val="00433C9C"/>
    <w:rsid w:val="00433D85"/>
    <w:rsid w:val="004434FC"/>
    <w:rsid w:val="00462F0C"/>
    <w:rsid w:val="00463F23"/>
    <w:rsid w:val="004925B0"/>
    <w:rsid w:val="004A3976"/>
    <w:rsid w:val="004B1D48"/>
    <w:rsid w:val="004B39D4"/>
    <w:rsid w:val="004B5C36"/>
    <w:rsid w:val="004D066D"/>
    <w:rsid w:val="004D084E"/>
    <w:rsid w:val="004D16A0"/>
    <w:rsid w:val="004E3672"/>
    <w:rsid w:val="004E3C84"/>
    <w:rsid w:val="004F4621"/>
    <w:rsid w:val="005116FA"/>
    <w:rsid w:val="0051677A"/>
    <w:rsid w:val="005229E1"/>
    <w:rsid w:val="0054296A"/>
    <w:rsid w:val="00560ACD"/>
    <w:rsid w:val="0057591D"/>
    <w:rsid w:val="005B44C8"/>
    <w:rsid w:val="005C17BA"/>
    <w:rsid w:val="005E49A2"/>
    <w:rsid w:val="005E4B32"/>
    <w:rsid w:val="005F09BB"/>
    <w:rsid w:val="00602CC4"/>
    <w:rsid w:val="00645484"/>
    <w:rsid w:val="00647F40"/>
    <w:rsid w:val="006724BA"/>
    <w:rsid w:val="00672564"/>
    <w:rsid w:val="006764DF"/>
    <w:rsid w:val="0067701D"/>
    <w:rsid w:val="006B0D11"/>
    <w:rsid w:val="006B356D"/>
    <w:rsid w:val="007020D4"/>
    <w:rsid w:val="00705C7D"/>
    <w:rsid w:val="00720EEE"/>
    <w:rsid w:val="00726C11"/>
    <w:rsid w:val="00735545"/>
    <w:rsid w:val="0073563F"/>
    <w:rsid w:val="00742471"/>
    <w:rsid w:val="00750200"/>
    <w:rsid w:val="00755586"/>
    <w:rsid w:val="007645B1"/>
    <w:rsid w:val="007704B2"/>
    <w:rsid w:val="00776525"/>
    <w:rsid w:val="00781CE1"/>
    <w:rsid w:val="00790A42"/>
    <w:rsid w:val="0079298A"/>
    <w:rsid w:val="0079427C"/>
    <w:rsid w:val="007A1D53"/>
    <w:rsid w:val="007B6215"/>
    <w:rsid w:val="007C1DB5"/>
    <w:rsid w:val="007E3A7A"/>
    <w:rsid w:val="007F10BD"/>
    <w:rsid w:val="007F1D44"/>
    <w:rsid w:val="008067B6"/>
    <w:rsid w:val="00825859"/>
    <w:rsid w:val="00844BC4"/>
    <w:rsid w:val="00852CB4"/>
    <w:rsid w:val="00876BB6"/>
    <w:rsid w:val="00883F91"/>
    <w:rsid w:val="008A4597"/>
    <w:rsid w:val="008A7D3E"/>
    <w:rsid w:val="008B21E6"/>
    <w:rsid w:val="008D431D"/>
    <w:rsid w:val="008D633A"/>
    <w:rsid w:val="008F4C16"/>
    <w:rsid w:val="008F5412"/>
    <w:rsid w:val="009009E0"/>
    <w:rsid w:val="00922E9F"/>
    <w:rsid w:val="00934CEB"/>
    <w:rsid w:val="0093597F"/>
    <w:rsid w:val="009529E3"/>
    <w:rsid w:val="009648A1"/>
    <w:rsid w:val="00982348"/>
    <w:rsid w:val="0099198D"/>
    <w:rsid w:val="009B46D9"/>
    <w:rsid w:val="009C5CEC"/>
    <w:rsid w:val="009C739B"/>
    <w:rsid w:val="009D7497"/>
    <w:rsid w:val="009E06BF"/>
    <w:rsid w:val="009E4214"/>
    <w:rsid w:val="009E6507"/>
    <w:rsid w:val="009F10B3"/>
    <w:rsid w:val="009F56C4"/>
    <w:rsid w:val="00A02667"/>
    <w:rsid w:val="00A04CD6"/>
    <w:rsid w:val="00A156D6"/>
    <w:rsid w:val="00A23D50"/>
    <w:rsid w:val="00A27D08"/>
    <w:rsid w:val="00A32BDE"/>
    <w:rsid w:val="00A35FE5"/>
    <w:rsid w:val="00A40EAF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F1F"/>
    <w:rsid w:val="00AF7C3C"/>
    <w:rsid w:val="00B11D8C"/>
    <w:rsid w:val="00B16743"/>
    <w:rsid w:val="00B16786"/>
    <w:rsid w:val="00B32517"/>
    <w:rsid w:val="00B33D4F"/>
    <w:rsid w:val="00B43AB5"/>
    <w:rsid w:val="00B44261"/>
    <w:rsid w:val="00B65659"/>
    <w:rsid w:val="00B72972"/>
    <w:rsid w:val="00B839C0"/>
    <w:rsid w:val="00B867EF"/>
    <w:rsid w:val="00BA2A68"/>
    <w:rsid w:val="00BA2AC7"/>
    <w:rsid w:val="00BA60FF"/>
    <w:rsid w:val="00BA740B"/>
    <w:rsid w:val="00BB6DA0"/>
    <w:rsid w:val="00BC46DA"/>
    <w:rsid w:val="00BD3FCE"/>
    <w:rsid w:val="00BD599E"/>
    <w:rsid w:val="00BE38D8"/>
    <w:rsid w:val="00C02A74"/>
    <w:rsid w:val="00C0321F"/>
    <w:rsid w:val="00C24D81"/>
    <w:rsid w:val="00C2521E"/>
    <w:rsid w:val="00C35FCF"/>
    <w:rsid w:val="00C401D2"/>
    <w:rsid w:val="00C51945"/>
    <w:rsid w:val="00C53877"/>
    <w:rsid w:val="00C53B09"/>
    <w:rsid w:val="00C5556F"/>
    <w:rsid w:val="00C575D5"/>
    <w:rsid w:val="00C66460"/>
    <w:rsid w:val="00C7228A"/>
    <w:rsid w:val="00C82BE6"/>
    <w:rsid w:val="00C834A6"/>
    <w:rsid w:val="00C86C27"/>
    <w:rsid w:val="00CC09A5"/>
    <w:rsid w:val="00CD04F2"/>
    <w:rsid w:val="00CE0B93"/>
    <w:rsid w:val="00CE747B"/>
    <w:rsid w:val="00CF107C"/>
    <w:rsid w:val="00CF2060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A49E9"/>
    <w:rsid w:val="00DC522B"/>
    <w:rsid w:val="00DC5931"/>
    <w:rsid w:val="00DD33B3"/>
    <w:rsid w:val="00DE2FC9"/>
    <w:rsid w:val="00E437CB"/>
    <w:rsid w:val="00E52478"/>
    <w:rsid w:val="00E554A5"/>
    <w:rsid w:val="00E631CB"/>
    <w:rsid w:val="00E708AA"/>
    <w:rsid w:val="00E85058"/>
    <w:rsid w:val="00EA57EF"/>
    <w:rsid w:val="00EB0323"/>
    <w:rsid w:val="00EC7EDB"/>
    <w:rsid w:val="00ED1476"/>
    <w:rsid w:val="00EF50CD"/>
    <w:rsid w:val="00EF63DE"/>
    <w:rsid w:val="00F010DC"/>
    <w:rsid w:val="00F01E60"/>
    <w:rsid w:val="00F22276"/>
    <w:rsid w:val="00F23CFC"/>
    <w:rsid w:val="00F53FD4"/>
    <w:rsid w:val="00F62BAE"/>
    <w:rsid w:val="00F62DAB"/>
    <w:rsid w:val="00F66AA7"/>
    <w:rsid w:val="00F726B0"/>
    <w:rsid w:val="00F804D6"/>
    <w:rsid w:val="00F84906"/>
    <w:rsid w:val="00F85ECE"/>
    <w:rsid w:val="00FB0B72"/>
    <w:rsid w:val="00FB58E9"/>
    <w:rsid w:val="00FC2C51"/>
    <w:rsid w:val="00FD0CDD"/>
    <w:rsid w:val="00FF446B"/>
    <w:rsid w:val="00FF535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55-0BBB-4CEE-B6C5-9D381EC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2092</Words>
  <Characters>16181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2021-12-23T08:31:00Z</cp:lastPrinted>
  <dcterms:created xsi:type="dcterms:W3CDTF">2021-12-24T08:28:00Z</dcterms:created>
  <dcterms:modified xsi:type="dcterms:W3CDTF">2021-12-24T08:28:00Z</dcterms:modified>
</cp:coreProperties>
</file>