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8E3" w:rsidRPr="00881E31" w:rsidRDefault="00F145FB" w:rsidP="005253FB">
      <w:pPr>
        <w:jc w:val="center"/>
        <w:rPr>
          <w:sz w:val="26"/>
          <w:szCs w:val="26"/>
        </w:rPr>
      </w:pPr>
      <w:r>
        <w:rPr>
          <w:noProof/>
          <w:lang w:eastAsia="ru-RU"/>
        </w:rPr>
        <w:drawing>
          <wp:inline distT="0" distB="0" distL="0" distR="0">
            <wp:extent cx="676275" cy="723900"/>
            <wp:effectExtent l="19050" t="0" r="9525" b="0"/>
            <wp:docPr id="1" name="Рисунок 1" descr="Герб Углич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Углича"/>
                    <pic:cNvPicPr>
                      <a:picLocks noChangeAspect="1" noChangeArrowheads="1"/>
                    </pic:cNvPicPr>
                  </pic:nvPicPr>
                  <pic:blipFill>
                    <a:blip r:embed="rId4" cstate="print"/>
                    <a:srcRect/>
                    <a:stretch>
                      <a:fillRect/>
                    </a:stretch>
                  </pic:blipFill>
                  <pic:spPr bwMode="auto">
                    <a:xfrm>
                      <a:off x="0" y="0"/>
                      <a:ext cx="676275" cy="723900"/>
                    </a:xfrm>
                    <a:prstGeom prst="rect">
                      <a:avLst/>
                    </a:prstGeom>
                    <a:noFill/>
                    <a:ln w="9525">
                      <a:noFill/>
                      <a:miter lim="800000"/>
                      <a:headEnd/>
                      <a:tailEnd/>
                    </a:ln>
                  </pic:spPr>
                </pic:pic>
              </a:graphicData>
            </a:graphic>
          </wp:inline>
        </w:drawing>
      </w:r>
    </w:p>
    <w:p w:rsidR="005618E3" w:rsidRPr="00F70094" w:rsidRDefault="005618E3" w:rsidP="005618E3">
      <w:pPr>
        <w:jc w:val="center"/>
        <w:rPr>
          <w:sz w:val="24"/>
          <w:szCs w:val="24"/>
        </w:rPr>
      </w:pPr>
      <w:r w:rsidRPr="00F70094">
        <w:rPr>
          <w:sz w:val="24"/>
          <w:szCs w:val="24"/>
        </w:rPr>
        <w:t>АДМИНИСТРАЦИЯ  ИЛЬИНСКОГО СЕЛЬСКОГО ПОСЕЛЕНИЯ</w:t>
      </w:r>
    </w:p>
    <w:p w:rsidR="005618E3" w:rsidRPr="00F70094" w:rsidRDefault="005618E3" w:rsidP="00F70094">
      <w:pPr>
        <w:jc w:val="center"/>
        <w:rPr>
          <w:b/>
          <w:sz w:val="24"/>
          <w:szCs w:val="24"/>
        </w:rPr>
      </w:pPr>
      <w:r w:rsidRPr="00F70094">
        <w:rPr>
          <w:sz w:val="24"/>
          <w:szCs w:val="24"/>
        </w:rPr>
        <w:t>УГЛИЧСКОГО МУНИЦИПАЛЬНОГО РАЙОНА  ЯРОСЛАВСКОЙ ОБЛАСТИ</w:t>
      </w:r>
    </w:p>
    <w:p w:rsidR="005618E3" w:rsidRPr="00947B84" w:rsidRDefault="005618E3" w:rsidP="00F70094">
      <w:pPr>
        <w:jc w:val="center"/>
        <w:rPr>
          <w:sz w:val="44"/>
          <w:szCs w:val="44"/>
        </w:rPr>
      </w:pPr>
      <w:r w:rsidRPr="00947B84">
        <w:rPr>
          <w:sz w:val="44"/>
          <w:szCs w:val="44"/>
        </w:rPr>
        <w:t>П О С Т А Н О В Л Е Н И Е</w:t>
      </w:r>
    </w:p>
    <w:p w:rsidR="005618E3" w:rsidRDefault="005618E3" w:rsidP="005618E3">
      <w:pPr>
        <w:rPr>
          <w:b/>
          <w:sz w:val="26"/>
          <w:szCs w:val="26"/>
        </w:rPr>
      </w:pPr>
    </w:p>
    <w:p w:rsidR="005618E3" w:rsidRPr="00881E31" w:rsidRDefault="005618E3" w:rsidP="005618E3">
      <w:pPr>
        <w:rPr>
          <w:b/>
          <w:sz w:val="26"/>
          <w:szCs w:val="26"/>
        </w:rPr>
      </w:pPr>
    </w:p>
    <w:tbl>
      <w:tblPr>
        <w:tblW w:w="0" w:type="auto"/>
        <w:tblLook w:val="0000"/>
      </w:tblPr>
      <w:tblGrid>
        <w:gridCol w:w="558"/>
        <w:gridCol w:w="1811"/>
        <w:gridCol w:w="484"/>
        <w:gridCol w:w="606"/>
      </w:tblGrid>
      <w:tr w:rsidR="005618E3" w:rsidRPr="00881E31">
        <w:tblPrEx>
          <w:tblCellMar>
            <w:top w:w="0" w:type="dxa"/>
            <w:bottom w:w="0" w:type="dxa"/>
          </w:tblCellMar>
        </w:tblPrEx>
        <w:tc>
          <w:tcPr>
            <w:tcW w:w="558" w:type="dxa"/>
          </w:tcPr>
          <w:p w:rsidR="005618E3" w:rsidRPr="00EB03AB" w:rsidRDefault="005618E3" w:rsidP="00994BFB">
            <w:pPr>
              <w:rPr>
                <w:b/>
                <w:sz w:val="26"/>
                <w:szCs w:val="26"/>
              </w:rPr>
            </w:pPr>
            <w:r w:rsidRPr="00EB03AB">
              <w:rPr>
                <w:b/>
                <w:sz w:val="26"/>
                <w:szCs w:val="26"/>
              </w:rPr>
              <w:t>от</w:t>
            </w:r>
          </w:p>
        </w:tc>
        <w:tc>
          <w:tcPr>
            <w:tcW w:w="1811" w:type="dxa"/>
            <w:tcBorders>
              <w:bottom w:val="single" w:sz="4" w:space="0" w:color="auto"/>
            </w:tcBorders>
          </w:tcPr>
          <w:p w:rsidR="005618E3" w:rsidRPr="00EB03AB" w:rsidRDefault="00A206A7" w:rsidP="00994BFB">
            <w:pPr>
              <w:rPr>
                <w:b/>
                <w:sz w:val="26"/>
                <w:szCs w:val="26"/>
              </w:rPr>
            </w:pPr>
            <w:r>
              <w:rPr>
                <w:b/>
                <w:sz w:val="26"/>
                <w:szCs w:val="26"/>
              </w:rPr>
              <w:t>29.12</w:t>
            </w:r>
            <w:r w:rsidR="003400FC" w:rsidRPr="00EB03AB">
              <w:rPr>
                <w:b/>
                <w:sz w:val="26"/>
                <w:szCs w:val="26"/>
              </w:rPr>
              <w:t>.20</w:t>
            </w:r>
            <w:r>
              <w:rPr>
                <w:b/>
                <w:sz w:val="26"/>
                <w:szCs w:val="26"/>
              </w:rPr>
              <w:t>21</w:t>
            </w:r>
            <w:r w:rsidR="00947B84" w:rsidRPr="00EB03AB">
              <w:rPr>
                <w:b/>
                <w:sz w:val="26"/>
                <w:szCs w:val="26"/>
              </w:rPr>
              <w:t xml:space="preserve"> </w:t>
            </w:r>
          </w:p>
        </w:tc>
        <w:tc>
          <w:tcPr>
            <w:tcW w:w="484" w:type="dxa"/>
          </w:tcPr>
          <w:p w:rsidR="005618E3" w:rsidRPr="00EB03AB" w:rsidRDefault="005618E3" w:rsidP="00994BFB">
            <w:pPr>
              <w:rPr>
                <w:b/>
                <w:sz w:val="26"/>
                <w:szCs w:val="26"/>
              </w:rPr>
            </w:pPr>
            <w:r w:rsidRPr="00EB03AB">
              <w:rPr>
                <w:b/>
                <w:sz w:val="26"/>
                <w:szCs w:val="26"/>
              </w:rPr>
              <w:t>№</w:t>
            </w:r>
          </w:p>
        </w:tc>
        <w:tc>
          <w:tcPr>
            <w:tcW w:w="496" w:type="dxa"/>
            <w:tcBorders>
              <w:bottom w:val="single" w:sz="4" w:space="0" w:color="auto"/>
            </w:tcBorders>
          </w:tcPr>
          <w:p w:rsidR="005618E3" w:rsidRPr="00EB03AB" w:rsidRDefault="00947B84" w:rsidP="00994BFB">
            <w:pPr>
              <w:rPr>
                <w:b/>
                <w:sz w:val="26"/>
                <w:szCs w:val="26"/>
              </w:rPr>
            </w:pPr>
            <w:r w:rsidRPr="00EB03AB">
              <w:rPr>
                <w:b/>
                <w:sz w:val="26"/>
                <w:szCs w:val="26"/>
              </w:rPr>
              <w:t>1</w:t>
            </w:r>
            <w:r w:rsidR="00A206A7">
              <w:rPr>
                <w:b/>
                <w:sz w:val="26"/>
                <w:szCs w:val="26"/>
              </w:rPr>
              <w:t>49</w:t>
            </w:r>
          </w:p>
        </w:tc>
      </w:tr>
    </w:tbl>
    <w:p w:rsidR="005618E3" w:rsidRPr="00881E31" w:rsidRDefault="005618E3" w:rsidP="005618E3">
      <w:pPr>
        <w:jc w:val="both"/>
        <w:rPr>
          <w:sz w:val="26"/>
          <w:szCs w:val="26"/>
        </w:rPr>
      </w:pPr>
    </w:p>
    <w:p w:rsidR="005618E3" w:rsidRPr="00947B84" w:rsidRDefault="005618E3" w:rsidP="0011113A">
      <w:pPr>
        <w:ind w:right="3159"/>
        <w:jc w:val="both"/>
        <w:rPr>
          <w:sz w:val="26"/>
          <w:szCs w:val="26"/>
        </w:rPr>
      </w:pPr>
      <w:r w:rsidRPr="00947B84">
        <w:rPr>
          <w:sz w:val="26"/>
          <w:szCs w:val="26"/>
        </w:rPr>
        <w:t>«</w:t>
      </w:r>
      <w:r w:rsidR="006E6D77" w:rsidRPr="00947B84">
        <w:rPr>
          <w:sz w:val="26"/>
          <w:szCs w:val="26"/>
        </w:rPr>
        <w:t>О</w:t>
      </w:r>
      <w:r w:rsidR="0011113A" w:rsidRPr="00947B84">
        <w:rPr>
          <w:sz w:val="26"/>
          <w:szCs w:val="26"/>
        </w:rPr>
        <w:t xml:space="preserve"> внесении изменений в Постановление «Об утверждении Положения «Об общественной комиссии  по делам несовершеннолетних и защите их прав, при администрации Ильинского сельского посе</w:t>
      </w:r>
      <w:r w:rsidR="00A206A7">
        <w:rPr>
          <w:sz w:val="26"/>
          <w:szCs w:val="26"/>
        </w:rPr>
        <w:t xml:space="preserve">ления  Ярославской области» № 11 от 06.02.2020 </w:t>
      </w:r>
      <w:r w:rsidR="0011113A" w:rsidRPr="00947B84">
        <w:rPr>
          <w:sz w:val="26"/>
          <w:szCs w:val="26"/>
        </w:rPr>
        <w:t>г.»</w:t>
      </w:r>
    </w:p>
    <w:p w:rsidR="005618E3" w:rsidRPr="00947B84" w:rsidRDefault="005A34FC" w:rsidP="00547FBA">
      <w:pPr>
        <w:pStyle w:val="a5"/>
        <w:jc w:val="both"/>
        <w:rPr>
          <w:sz w:val="26"/>
          <w:szCs w:val="26"/>
        </w:rPr>
      </w:pPr>
      <w:r w:rsidRPr="00947B84">
        <w:rPr>
          <w:sz w:val="26"/>
          <w:szCs w:val="26"/>
        </w:rPr>
        <w:t xml:space="preserve">          </w:t>
      </w:r>
      <w:r w:rsidR="00547FBA" w:rsidRPr="00947B84">
        <w:rPr>
          <w:sz w:val="26"/>
          <w:szCs w:val="26"/>
        </w:rPr>
        <w:t>Д</w:t>
      </w:r>
      <w:r w:rsidR="00E46F5A" w:rsidRPr="00947B84">
        <w:rPr>
          <w:sz w:val="26"/>
          <w:szCs w:val="26"/>
        </w:rPr>
        <w:t>ействуя на основании</w:t>
      </w:r>
      <w:r w:rsidRPr="00947B84">
        <w:rPr>
          <w:sz w:val="26"/>
          <w:szCs w:val="26"/>
        </w:rPr>
        <w:t xml:space="preserve"> </w:t>
      </w:r>
      <w:r w:rsidR="00547FBA" w:rsidRPr="00947B84">
        <w:rPr>
          <w:spacing w:val="2"/>
          <w:sz w:val="26"/>
          <w:szCs w:val="26"/>
        </w:rPr>
        <w:t>Конституции</w:t>
      </w:r>
      <w:r w:rsidRPr="00947B84">
        <w:rPr>
          <w:spacing w:val="2"/>
          <w:sz w:val="26"/>
          <w:szCs w:val="26"/>
        </w:rPr>
        <w:t xml:space="preserve"> Российской Федерации, Гражданского, Семейного и Жилищного кодексов Российской Федерации</w:t>
      </w:r>
      <w:r w:rsidRPr="00947B84">
        <w:rPr>
          <w:sz w:val="26"/>
          <w:szCs w:val="26"/>
        </w:rPr>
        <w:t xml:space="preserve">, </w:t>
      </w:r>
      <w:r w:rsidR="00E46F5A" w:rsidRPr="00947B84">
        <w:rPr>
          <w:sz w:val="26"/>
          <w:szCs w:val="26"/>
        </w:rPr>
        <w:t>Федерального Закона</w:t>
      </w:r>
      <w:r w:rsidRPr="00947B84">
        <w:rPr>
          <w:sz w:val="26"/>
          <w:szCs w:val="26"/>
        </w:rPr>
        <w:t xml:space="preserve"> </w:t>
      </w:r>
      <w:r w:rsidR="00E46F5A" w:rsidRPr="00947B84">
        <w:rPr>
          <w:sz w:val="26"/>
          <w:szCs w:val="26"/>
        </w:rPr>
        <w:t xml:space="preserve">от 24.06.1999 г. № 120-ФЗ </w:t>
      </w:r>
      <w:r w:rsidRPr="00947B84">
        <w:rPr>
          <w:sz w:val="26"/>
          <w:szCs w:val="26"/>
        </w:rPr>
        <w:t>«Об  основах  системы  профилактики  безнадзорности и правонарушений несовершеннолетних»  (в ред. от 07.06.2017г.)</w:t>
      </w:r>
      <w:r w:rsidR="00E46F5A" w:rsidRPr="00947B84">
        <w:rPr>
          <w:sz w:val="26"/>
          <w:szCs w:val="26"/>
        </w:rPr>
        <w:t xml:space="preserve">, </w:t>
      </w:r>
      <w:hyperlink r:id="rId5" w:history="1">
        <w:r w:rsidR="00E46F5A" w:rsidRPr="00947B84">
          <w:rPr>
            <w:rStyle w:val="a6"/>
            <w:bCs/>
            <w:color w:val="auto"/>
            <w:sz w:val="26"/>
            <w:szCs w:val="26"/>
            <w:u w:val="none"/>
          </w:rPr>
          <w:t xml:space="preserve">Федерального закона от 24.07.1998 </w:t>
        </w:r>
        <w:r w:rsidR="00947B84">
          <w:rPr>
            <w:rStyle w:val="a6"/>
            <w:bCs/>
            <w:color w:val="auto"/>
            <w:sz w:val="26"/>
            <w:szCs w:val="26"/>
            <w:u w:val="none"/>
          </w:rPr>
          <w:t>№</w:t>
        </w:r>
        <w:r w:rsidR="00E46F5A" w:rsidRPr="00947B84">
          <w:rPr>
            <w:rStyle w:val="a6"/>
            <w:bCs/>
            <w:color w:val="auto"/>
            <w:sz w:val="26"/>
            <w:szCs w:val="26"/>
            <w:u w:val="none"/>
          </w:rPr>
          <w:t xml:space="preserve"> 124-ФЗ (ред. от 28.12.2016) </w:t>
        </w:r>
        <w:r w:rsidR="00947B84">
          <w:rPr>
            <w:rStyle w:val="a6"/>
            <w:bCs/>
            <w:color w:val="auto"/>
            <w:sz w:val="26"/>
            <w:szCs w:val="26"/>
            <w:u w:val="none"/>
          </w:rPr>
          <w:t>«</w:t>
        </w:r>
        <w:r w:rsidR="00E46F5A" w:rsidRPr="00947B84">
          <w:rPr>
            <w:rStyle w:val="a6"/>
            <w:bCs/>
            <w:color w:val="auto"/>
            <w:sz w:val="26"/>
            <w:szCs w:val="26"/>
            <w:u w:val="none"/>
          </w:rPr>
          <w:t>Об основных гарантиях прав ребенка в Российской Федерации</w:t>
        </w:r>
      </w:hyperlink>
      <w:r w:rsidR="00947B84">
        <w:rPr>
          <w:sz w:val="26"/>
          <w:szCs w:val="26"/>
        </w:rPr>
        <w:t>»</w:t>
      </w:r>
      <w:r w:rsidR="00E46F5A" w:rsidRPr="00947B84">
        <w:rPr>
          <w:sz w:val="26"/>
          <w:szCs w:val="26"/>
        </w:rPr>
        <w:t xml:space="preserve">, Федерального закона от 24.04.2008 г. № 48-ФЗ «Об опеке и попечительстве» (в ред. 31.12.2017г.) Закона Ярославской  области  от  5  июля  2013  г.  </w:t>
      </w:r>
      <w:r w:rsidR="00947B84">
        <w:rPr>
          <w:sz w:val="26"/>
          <w:szCs w:val="26"/>
        </w:rPr>
        <w:t>№</w:t>
      </w:r>
      <w:r w:rsidR="00E46F5A" w:rsidRPr="00947B84">
        <w:rPr>
          <w:sz w:val="26"/>
          <w:szCs w:val="26"/>
        </w:rPr>
        <w:t xml:space="preserve">  40-з </w:t>
      </w:r>
      <w:r w:rsidR="00947B84">
        <w:rPr>
          <w:sz w:val="26"/>
          <w:szCs w:val="26"/>
        </w:rPr>
        <w:t>«</w:t>
      </w:r>
      <w:r w:rsidR="00E46F5A" w:rsidRPr="00947B84">
        <w:rPr>
          <w:sz w:val="26"/>
          <w:szCs w:val="26"/>
        </w:rPr>
        <w:t>О  комиссиях  по  делам несовершеннолетних  и  защите  их  прав  в  Ярославской  области</w:t>
      </w:r>
      <w:r w:rsidR="00947B84">
        <w:rPr>
          <w:sz w:val="26"/>
          <w:szCs w:val="26"/>
        </w:rPr>
        <w:t>»</w:t>
      </w:r>
      <w:r w:rsidR="00E46F5A" w:rsidRPr="00947B84">
        <w:rPr>
          <w:sz w:val="26"/>
          <w:szCs w:val="26"/>
        </w:rPr>
        <w:t>, Устава  Ильинского сельского поселения</w:t>
      </w:r>
      <w:r w:rsidR="006E6D77" w:rsidRPr="00947B84">
        <w:rPr>
          <w:sz w:val="26"/>
          <w:szCs w:val="26"/>
        </w:rPr>
        <w:t>, Администрация</w:t>
      </w:r>
      <w:r w:rsidR="00707302">
        <w:rPr>
          <w:sz w:val="26"/>
          <w:szCs w:val="26"/>
        </w:rPr>
        <w:t xml:space="preserve"> Ильинского сельского поселения</w:t>
      </w:r>
      <w:r w:rsidR="006E6D77" w:rsidRPr="00947B84">
        <w:rPr>
          <w:sz w:val="26"/>
          <w:szCs w:val="26"/>
        </w:rPr>
        <w:t xml:space="preserve"> </w:t>
      </w:r>
    </w:p>
    <w:p w:rsidR="005618E3" w:rsidRPr="00707302" w:rsidRDefault="005618E3" w:rsidP="00547FBA">
      <w:pPr>
        <w:pStyle w:val="a5"/>
        <w:spacing w:before="0" w:beforeAutospacing="0" w:after="0" w:afterAutospacing="0"/>
        <w:jc w:val="both"/>
        <w:rPr>
          <w:sz w:val="28"/>
          <w:szCs w:val="28"/>
        </w:rPr>
      </w:pPr>
      <w:r w:rsidRPr="00707302">
        <w:rPr>
          <w:sz w:val="26"/>
          <w:szCs w:val="26"/>
        </w:rPr>
        <w:t xml:space="preserve">          </w:t>
      </w:r>
      <w:r w:rsidRPr="00707302">
        <w:rPr>
          <w:sz w:val="28"/>
          <w:szCs w:val="28"/>
        </w:rPr>
        <w:t>ПОСТАНОВЛЯЕТ:</w:t>
      </w:r>
    </w:p>
    <w:p w:rsidR="005618E3" w:rsidRPr="00947B84" w:rsidRDefault="005618E3" w:rsidP="00547FBA">
      <w:pPr>
        <w:pStyle w:val="a5"/>
        <w:spacing w:before="0" w:beforeAutospacing="0" w:after="0" w:afterAutospacing="0"/>
        <w:jc w:val="both"/>
        <w:rPr>
          <w:sz w:val="26"/>
          <w:szCs w:val="26"/>
        </w:rPr>
      </w:pPr>
    </w:p>
    <w:p w:rsidR="0011113A" w:rsidRPr="00947B84" w:rsidRDefault="005618E3" w:rsidP="00707302">
      <w:pPr>
        <w:tabs>
          <w:tab w:val="left" w:pos="540"/>
        </w:tabs>
        <w:jc w:val="both"/>
        <w:rPr>
          <w:sz w:val="26"/>
          <w:szCs w:val="26"/>
        </w:rPr>
      </w:pPr>
      <w:r w:rsidRPr="00947B84">
        <w:rPr>
          <w:sz w:val="26"/>
          <w:szCs w:val="26"/>
        </w:rPr>
        <w:t xml:space="preserve">    </w:t>
      </w:r>
      <w:r w:rsidR="00547FBA" w:rsidRPr="00947B84">
        <w:rPr>
          <w:sz w:val="26"/>
          <w:szCs w:val="26"/>
        </w:rPr>
        <w:t xml:space="preserve">  </w:t>
      </w:r>
      <w:r w:rsidR="0011113A" w:rsidRPr="00947B84">
        <w:rPr>
          <w:sz w:val="26"/>
          <w:szCs w:val="26"/>
        </w:rPr>
        <w:t xml:space="preserve"> </w:t>
      </w:r>
      <w:r w:rsidR="00547FBA" w:rsidRPr="00947B84">
        <w:rPr>
          <w:b/>
          <w:sz w:val="26"/>
          <w:szCs w:val="26"/>
        </w:rPr>
        <w:t>1.</w:t>
      </w:r>
      <w:r w:rsidR="00547FBA" w:rsidRPr="00947B84">
        <w:rPr>
          <w:sz w:val="26"/>
          <w:szCs w:val="26"/>
        </w:rPr>
        <w:t xml:space="preserve"> </w:t>
      </w:r>
      <w:r w:rsidR="0011113A" w:rsidRPr="00947B84">
        <w:rPr>
          <w:sz w:val="26"/>
          <w:szCs w:val="26"/>
        </w:rPr>
        <w:t xml:space="preserve">Внести изменения в </w:t>
      </w:r>
      <w:r w:rsidR="00947B84">
        <w:rPr>
          <w:sz w:val="26"/>
          <w:szCs w:val="26"/>
        </w:rPr>
        <w:t>п</w:t>
      </w:r>
      <w:r w:rsidR="0011113A" w:rsidRPr="00947B84">
        <w:rPr>
          <w:sz w:val="26"/>
          <w:szCs w:val="26"/>
        </w:rPr>
        <w:t xml:space="preserve">остановление </w:t>
      </w:r>
      <w:r w:rsidR="00947B84">
        <w:rPr>
          <w:sz w:val="26"/>
          <w:szCs w:val="26"/>
        </w:rPr>
        <w:t xml:space="preserve">Администрации Ильинского сельского поселения </w:t>
      </w:r>
      <w:r w:rsidR="0011113A" w:rsidRPr="00947B84">
        <w:rPr>
          <w:sz w:val="26"/>
          <w:szCs w:val="26"/>
        </w:rPr>
        <w:t xml:space="preserve">«Об утверждении Положения «Об общественной комиссии  по делам несовершеннолетних и защите их прав, при администрации Ильинского сельского поселения  Ярославской области» от </w:t>
      </w:r>
      <w:r w:rsidR="00A206A7">
        <w:rPr>
          <w:sz w:val="26"/>
          <w:szCs w:val="26"/>
        </w:rPr>
        <w:t>06.02.2021г. №11</w:t>
      </w:r>
      <w:r w:rsidR="00947B84">
        <w:rPr>
          <w:sz w:val="26"/>
          <w:szCs w:val="26"/>
        </w:rPr>
        <w:t>».</w:t>
      </w:r>
    </w:p>
    <w:p w:rsidR="001935F0" w:rsidRDefault="0011113A" w:rsidP="00707302">
      <w:pPr>
        <w:tabs>
          <w:tab w:val="left" w:pos="540"/>
        </w:tabs>
        <w:jc w:val="both"/>
        <w:rPr>
          <w:sz w:val="26"/>
          <w:szCs w:val="26"/>
        </w:rPr>
      </w:pPr>
      <w:r w:rsidRPr="00947B84">
        <w:rPr>
          <w:sz w:val="26"/>
          <w:szCs w:val="26"/>
        </w:rPr>
        <w:t xml:space="preserve">         </w:t>
      </w:r>
      <w:r w:rsidRPr="00947B84">
        <w:rPr>
          <w:b/>
          <w:sz w:val="26"/>
          <w:szCs w:val="26"/>
        </w:rPr>
        <w:t>2.</w:t>
      </w:r>
      <w:r w:rsidRPr="00947B84">
        <w:rPr>
          <w:sz w:val="26"/>
          <w:szCs w:val="26"/>
        </w:rPr>
        <w:t xml:space="preserve"> </w:t>
      </w:r>
      <w:r w:rsidR="006E6D77" w:rsidRPr="00947B84">
        <w:rPr>
          <w:bCs/>
          <w:sz w:val="26"/>
          <w:szCs w:val="26"/>
        </w:rPr>
        <w:t>Утвердить состав общественной комиссии</w:t>
      </w:r>
      <w:r w:rsidR="003A29C7" w:rsidRPr="00947B84">
        <w:rPr>
          <w:sz w:val="26"/>
          <w:szCs w:val="26"/>
        </w:rPr>
        <w:t xml:space="preserve"> по делам </w:t>
      </w:r>
      <w:r w:rsidR="006E6D77" w:rsidRPr="00947B84">
        <w:rPr>
          <w:sz w:val="26"/>
          <w:szCs w:val="26"/>
        </w:rPr>
        <w:t>несовершеннолетних</w:t>
      </w:r>
      <w:r w:rsidR="00983249" w:rsidRPr="00947B84">
        <w:rPr>
          <w:sz w:val="26"/>
          <w:szCs w:val="26"/>
        </w:rPr>
        <w:t xml:space="preserve"> и защите их прав,</w:t>
      </w:r>
      <w:r w:rsidR="003A29C7" w:rsidRPr="00947B84">
        <w:rPr>
          <w:sz w:val="26"/>
          <w:szCs w:val="26"/>
        </w:rPr>
        <w:t xml:space="preserve"> при администрации</w:t>
      </w:r>
      <w:r w:rsidRPr="00947B84">
        <w:rPr>
          <w:sz w:val="26"/>
          <w:szCs w:val="26"/>
        </w:rPr>
        <w:t xml:space="preserve"> Ильинского сельского поселения в новой редакции согласно приложению.</w:t>
      </w:r>
    </w:p>
    <w:p w:rsidR="00947B84" w:rsidRPr="00947B84" w:rsidRDefault="00947B84" w:rsidP="00707302">
      <w:pPr>
        <w:ind w:right="-81"/>
        <w:jc w:val="both"/>
        <w:rPr>
          <w:sz w:val="26"/>
          <w:szCs w:val="26"/>
        </w:rPr>
      </w:pPr>
      <w:r w:rsidRPr="00947B84">
        <w:rPr>
          <w:b/>
          <w:sz w:val="26"/>
          <w:szCs w:val="26"/>
        </w:rPr>
        <w:t xml:space="preserve">         3</w:t>
      </w:r>
      <w:r>
        <w:rPr>
          <w:sz w:val="26"/>
          <w:szCs w:val="26"/>
        </w:rPr>
        <w:t>.   Признать утратившим силу п</w:t>
      </w:r>
      <w:r w:rsidRPr="00947B84">
        <w:rPr>
          <w:sz w:val="26"/>
          <w:szCs w:val="26"/>
        </w:rPr>
        <w:t>остановление</w:t>
      </w:r>
      <w:r>
        <w:rPr>
          <w:sz w:val="26"/>
          <w:szCs w:val="26"/>
        </w:rPr>
        <w:t xml:space="preserve"> Администрации Ильинского сельского поселения</w:t>
      </w:r>
      <w:r w:rsidRPr="00947B84">
        <w:rPr>
          <w:sz w:val="26"/>
          <w:szCs w:val="26"/>
        </w:rPr>
        <w:t xml:space="preserve"> «О внесении изменений в Постановление «Об утверждении Положения «Об общественной комиссии  по делам несовершеннолетних и защите их прав, при администрации Ильинского сельского посе</w:t>
      </w:r>
      <w:r w:rsidR="00A206A7">
        <w:rPr>
          <w:sz w:val="26"/>
          <w:szCs w:val="26"/>
        </w:rPr>
        <w:t>ления  Ярославской области» № 11</w:t>
      </w:r>
      <w:r w:rsidRPr="00947B84">
        <w:rPr>
          <w:sz w:val="26"/>
          <w:szCs w:val="26"/>
        </w:rPr>
        <w:t xml:space="preserve"> от </w:t>
      </w:r>
      <w:r w:rsidR="00A206A7">
        <w:rPr>
          <w:sz w:val="26"/>
          <w:szCs w:val="26"/>
        </w:rPr>
        <w:t>06.02.2021г</w:t>
      </w:r>
      <w:r w:rsidRPr="00947B84">
        <w:rPr>
          <w:sz w:val="26"/>
          <w:szCs w:val="26"/>
        </w:rPr>
        <w:t>.»</w:t>
      </w:r>
    </w:p>
    <w:p w:rsidR="00517D94" w:rsidRPr="00947B84" w:rsidRDefault="00517D94" w:rsidP="00707302">
      <w:pPr>
        <w:tabs>
          <w:tab w:val="left" w:pos="540"/>
        </w:tabs>
        <w:jc w:val="both"/>
        <w:rPr>
          <w:sz w:val="26"/>
          <w:szCs w:val="26"/>
        </w:rPr>
      </w:pPr>
      <w:r w:rsidRPr="00947B84">
        <w:rPr>
          <w:sz w:val="26"/>
          <w:szCs w:val="26"/>
        </w:rPr>
        <w:t xml:space="preserve">        </w:t>
      </w:r>
      <w:r w:rsidR="00547FBA" w:rsidRPr="00947B84">
        <w:rPr>
          <w:sz w:val="26"/>
          <w:szCs w:val="26"/>
        </w:rPr>
        <w:t xml:space="preserve"> </w:t>
      </w:r>
      <w:r w:rsidR="00947B84" w:rsidRPr="00707302">
        <w:rPr>
          <w:b/>
          <w:sz w:val="26"/>
          <w:szCs w:val="26"/>
        </w:rPr>
        <w:t>4</w:t>
      </w:r>
      <w:r w:rsidRPr="00707302">
        <w:rPr>
          <w:b/>
          <w:sz w:val="26"/>
          <w:szCs w:val="26"/>
        </w:rPr>
        <w:t>.</w:t>
      </w:r>
      <w:r w:rsidRPr="00947B84">
        <w:rPr>
          <w:sz w:val="26"/>
          <w:szCs w:val="26"/>
        </w:rPr>
        <w:t xml:space="preserve"> Контроль за исполнением настоящего постановления возложить на заместителя </w:t>
      </w:r>
      <w:r w:rsidR="0011113A" w:rsidRPr="00947B84">
        <w:rPr>
          <w:sz w:val="26"/>
          <w:szCs w:val="26"/>
        </w:rPr>
        <w:t>Главы администрации Паску А.П.</w:t>
      </w:r>
    </w:p>
    <w:p w:rsidR="00707302" w:rsidRDefault="00517D94" w:rsidP="00707302">
      <w:pPr>
        <w:jc w:val="both"/>
        <w:rPr>
          <w:sz w:val="26"/>
          <w:szCs w:val="26"/>
        </w:rPr>
      </w:pPr>
      <w:r w:rsidRPr="00947B84">
        <w:rPr>
          <w:sz w:val="26"/>
          <w:szCs w:val="26"/>
        </w:rPr>
        <w:t xml:space="preserve">        </w:t>
      </w:r>
      <w:r w:rsidR="00547FBA" w:rsidRPr="00947B84">
        <w:rPr>
          <w:sz w:val="26"/>
          <w:szCs w:val="26"/>
        </w:rPr>
        <w:t xml:space="preserve"> </w:t>
      </w:r>
      <w:r w:rsidR="00707302">
        <w:rPr>
          <w:b/>
          <w:sz w:val="26"/>
          <w:szCs w:val="26"/>
        </w:rPr>
        <w:t>5</w:t>
      </w:r>
      <w:r w:rsidR="00983249" w:rsidRPr="00947B84">
        <w:rPr>
          <w:b/>
          <w:sz w:val="26"/>
          <w:szCs w:val="26"/>
        </w:rPr>
        <w:t>.</w:t>
      </w:r>
      <w:r w:rsidR="00983249" w:rsidRPr="00947B84">
        <w:rPr>
          <w:sz w:val="26"/>
          <w:szCs w:val="26"/>
        </w:rPr>
        <w:t xml:space="preserve"> </w:t>
      </w:r>
      <w:r w:rsidRPr="00947B84">
        <w:rPr>
          <w:sz w:val="26"/>
          <w:szCs w:val="26"/>
        </w:rPr>
        <w:t>Настоящее Постановление вступает силу с даты его официального опубликования</w:t>
      </w:r>
      <w:r w:rsidR="00947B84">
        <w:rPr>
          <w:sz w:val="26"/>
          <w:szCs w:val="26"/>
        </w:rPr>
        <w:t>.</w:t>
      </w:r>
    </w:p>
    <w:p w:rsidR="00EB03AB" w:rsidRDefault="00EB03AB" w:rsidP="00707302">
      <w:pPr>
        <w:jc w:val="both"/>
        <w:rPr>
          <w:sz w:val="26"/>
          <w:szCs w:val="26"/>
        </w:rPr>
      </w:pPr>
    </w:p>
    <w:p w:rsidR="00547FBA" w:rsidRPr="00947B84" w:rsidRDefault="00517D94" w:rsidP="00707302">
      <w:pPr>
        <w:jc w:val="both"/>
        <w:rPr>
          <w:sz w:val="26"/>
          <w:szCs w:val="26"/>
        </w:rPr>
      </w:pPr>
      <w:r w:rsidRPr="00947B84">
        <w:rPr>
          <w:sz w:val="26"/>
          <w:szCs w:val="26"/>
        </w:rPr>
        <w:t xml:space="preserve">           </w:t>
      </w:r>
      <w:r w:rsidR="00707302">
        <w:rPr>
          <w:sz w:val="26"/>
          <w:szCs w:val="26"/>
        </w:rPr>
        <w:t>Г</w:t>
      </w:r>
      <w:r w:rsidR="00547FBA" w:rsidRPr="00947B84">
        <w:rPr>
          <w:sz w:val="26"/>
          <w:szCs w:val="26"/>
        </w:rPr>
        <w:t xml:space="preserve">лава Ильинского сельского поселения            </w:t>
      </w:r>
      <w:r w:rsidR="00947B84">
        <w:rPr>
          <w:sz w:val="26"/>
          <w:szCs w:val="26"/>
        </w:rPr>
        <w:t xml:space="preserve">           </w:t>
      </w:r>
      <w:r w:rsidR="00547FBA" w:rsidRPr="00947B84">
        <w:rPr>
          <w:sz w:val="26"/>
          <w:szCs w:val="26"/>
        </w:rPr>
        <w:t xml:space="preserve"> </w:t>
      </w:r>
      <w:r w:rsidR="0011113A" w:rsidRPr="00947B84">
        <w:rPr>
          <w:sz w:val="26"/>
          <w:szCs w:val="26"/>
        </w:rPr>
        <w:t xml:space="preserve">          </w:t>
      </w:r>
      <w:r w:rsidR="00915AAD" w:rsidRPr="00947B84">
        <w:rPr>
          <w:sz w:val="26"/>
          <w:szCs w:val="26"/>
        </w:rPr>
        <w:t xml:space="preserve">  </w:t>
      </w:r>
      <w:r w:rsidR="0011113A" w:rsidRPr="00947B84">
        <w:rPr>
          <w:sz w:val="26"/>
          <w:szCs w:val="26"/>
        </w:rPr>
        <w:t xml:space="preserve">Н.И. Поддубная </w:t>
      </w:r>
    </w:p>
    <w:p w:rsidR="0011113A" w:rsidRPr="00947B84" w:rsidRDefault="00547FBA" w:rsidP="00707302">
      <w:pPr>
        <w:rPr>
          <w:sz w:val="26"/>
          <w:szCs w:val="26"/>
        </w:rPr>
      </w:pPr>
      <w:r w:rsidRPr="00947B84">
        <w:rPr>
          <w:sz w:val="26"/>
          <w:szCs w:val="26"/>
        </w:rPr>
        <w:t xml:space="preserve">                                                           </w:t>
      </w:r>
      <w:r w:rsidR="00475B41" w:rsidRPr="00947B84">
        <w:rPr>
          <w:sz w:val="26"/>
          <w:szCs w:val="26"/>
        </w:rPr>
        <w:t xml:space="preserve">                 </w:t>
      </w:r>
    </w:p>
    <w:p w:rsidR="00A206A7" w:rsidRDefault="00915AAD" w:rsidP="00A206A7">
      <w:pPr>
        <w:rPr>
          <w:sz w:val="24"/>
          <w:szCs w:val="24"/>
        </w:rPr>
      </w:pPr>
      <w:r>
        <w:rPr>
          <w:sz w:val="24"/>
          <w:szCs w:val="24"/>
          <w:lang w:eastAsia="ru-RU"/>
        </w:rPr>
        <w:lastRenderedPageBreak/>
        <w:t xml:space="preserve">                           </w:t>
      </w:r>
      <w:r w:rsidR="00A206A7">
        <w:rPr>
          <w:sz w:val="24"/>
          <w:szCs w:val="24"/>
        </w:rPr>
        <w:t xml:space="preserve">                                                                              Приложение № 1 </w:t>
      </w:r>
    </w:p>
    <w:p w:rsidR="00A206A7" w:rsidRDefault="00A206A7" w:rsidP="00A206A7">
      <w:pPr>
        <w:rPr>
          <w:sz w:val="24"/>
          <w:szCs w:val="24"/>
        </w:rPr>
      </w:pPr>
      <w:r>
        <w:rPr>
          <w:sz w:val="24"/>
          <w:szCs w:val="24"/>
        </w:rPr>
        <w:t xml:space="preserve">                                                                              к Постановлению администрации                </w:t>
      </w:r>
    </w:p>
    <w:p w:rsidR="00A206A7" w:rsidRDefault="00A206A7" w:rsidP="00A206A7">
      <w:pPr>
        <w:rPr>
          <w:sz w:val="24"/>
          <w:szCs w:val="24"/>
        </w:rPr>
      </w:pPr>
      <w:r>
        <w:rPr>
          <w:sz w:val="24"/>
          <w:szCs w:val="24"/>
        </w:rPr>
        <w:t xml:space="preserve">                                                                              Ильинского СП </w:t>
      </w:r>
      <w:r>
        <w:rPr>
          <w:sz w:val="24"/>
          <w:szCs w:val="24"/>
        </w:rPr>
        <w:tab/>
        <w:t>ЯО № 149 от 29.12.2021г.</w:t>
      </w:r>
    </w:p>
    <w:p w:rsidR="00A206A7" w:rsidRPr="00983249" w:rsidRDefault="00A206A7" w:rsidP="00A206A7">
      <w:pPr>
        <w:rPr>
          <w:b/>
          <w:sz w:val="24"/>
          <w:szCs w:val="24"/>
        </w:rPr>
      </w:pPr>
      <w:r>
        <w:rPr>
          <w:sz w:val="24"/>
          <w:szCs w:val="24"/>
        </w:rPr>
        <w:t xml:space="preserve">                                                                              </w:t>
      </w:r>
      <w:r w:rsidRPr="00983249">
        <w:rPr>
          <w:b/>
          <w:sz w:val="24"/>
          <w:szCs w:val="24"/>
        </w:rPr>
        <w:t xml:space="preserve">Утверждаю  </w:t>
      </w:r>
    </w:p>
    <w:p w:rsidR="00A206A7" w:rsidRPr="00983249" w:rsidRDefault="00A206A7" w:rsidP="00A206A7">
      <w:pPr>
        <w:rPr>
          <w:b/>
          <w:sz w:val="24"/>
          <w:szCs w:val="24"/>
        </w:rPr>
      </w:pPr>
      <w:r w:rsidRPr="00983249">
        <w:rPr>
          <w:b/>
          <w:sz w:val="24"/>
          <w:szCs w:val="24"/>
        </w:rPr>
        <w:t xml:space="preserve">                                                                              Глава Ильинского сельского поселения </w:t>
      </w:r>
    </w:p>
    <w:p w:rsidR="00A206A7" w:rsidRDefault="00A206A7" w:rsidP="00A206A7">
      <w:pPr>
        <w:rPr>
          <w:b/>
          <w:sz w:val="24"/>
          <w:szCs w:val="24"/>
        </w:rPr>
      </w:pPr>
      <w:r w:rsidRPr="00983249">
        <w:rPr>
          <w:b/>
          <w:sz w:val="24"/>
          <w:szCs w:val="24"/>
        </w:rPr>
        <w:t xml:space="preserve">                                                                               </w:t>
      </w:r>
    </w:p>
    <w:p w:rsidR="00A206A7" w:rsidRPr="00983249" w:rsidRDefault="00A206A7" w:rsidP="00A206A7">
      <w:pPr>
        <w:rPr>
          <w:b/>
          <w:sz w:val="24"/>
          <w:szCs w:val="24"/>
        </w:rPr>
      </w:pPr>
      <w:r>
        <w:rPr>
          <w:b/>
          <w:sz w:val="24"/>
          <w:szCs w:val="24"/>
        </w:rPr>
        <w:t xml:space="preserve">                                                                               </w:t>
      </w:r>
      <w:r w:rsidRPr="00983249">
        <w:rPr>
          <w:b/>
          <w:sz w:val="24"/>
          <w:szCs w:val="24"/>
        </w:rPr>
        <w:t xml:space="preserve">____________ </w:t>
      </w:r>
      <w:r>
        <w:rPr>
          <w:b/>
          <w:sz w:val="24"/>
          <w:szCs w:val="24"/>
        </w:rPr>
        <w:t>Поддубная Н.И.</w:t>
      </w:r>
      <w:r w:rsidRPr="00983249">
        <w:rPr>
          <w:b/>
          <w:sz w:val="24"/>
          <w:szCs w:val="24"/>
        </w:rPr>
        <w:t xml:space="preserve">              </w:t>
      </w:r>
    </w:p>
    <w:p w:rsidR="00A206A7" w:rsidRDefault="00A206A7" w:rsidP="00A206A7">
      <w:pPr>
        <w:pStyle w:val="a5"/>
        <w:spacing w:before="0" w:beforeAutospacing="0" w:after="0" w:afterAutospacing="0"/>
        <w:jc w:val="center"/>
      </w:pPr>
    </w:p>
    <w:p w:rsidR="00A206A7" w:rsidRDefault="00A206A7" w:rsidP="00A206A7">
      <w:pPr>
        <w:pStyle w:val="a5"/>
        <w:spacing w:before="0" w:beforeAutospacing="0" w:after="0" w:afterAutospacing="0"/>
        <w:jc w:val="center"/>
      </w:pPr>
    </w:p>
    <w:p w:rsidR="00A206A7" w:rsidRDefault="00A206A7" w:rsidP="00A206A7">
      <w:pPr>
        <w:pStyle w:val="a5"/>
        <w:spacing w:before="0" w:beforeAutospacing="0" w:after="0" w:afterAutospacing="0"/>
        <w:jc w:val="center"/>
        <w:rPr>
          <w:b/>
          <w:bCs/>
        </w:rPr>
      </w:pPr>
      <w:r>
        <w:rPr>
          <w:b/>
          <w:bCs/>
        </w:rPr>
        <w:t>ПОЛОЖЕНИЕ</w:t>
      </w:r>
    </w:p>
    <w:p w:rsidR="00A206A7" w:rsidRDefault="00A206A7" w:rsidP="00A206A7">
      <w:pPr>
        <w:pStyle w:val="a5"/>
        <w:spacing w:before="0" w:beforeAutospacing="0" w:after="0" w:afterAutospacing="0"/>
        <w:jc w:val="center"/>
        <w:rPr>
          <w:b/>
          <w:bCs/>
        </w:rPr>
      </w:pPr>
      <w:r>
        <w:rPr>
          <w:b/>
          <w:bCs/>
        </w:rPr>
        <w:t>ОБ ОБЩЕСТВЕННОЙ КОМИССИИ ПО ДЕЛАМ НЕСОВЕРШЕННОЛЕТНИХ  И ЗАЩИТЕ ИХ ПРАВ, ПРИ  АДМИНИСТРАЦИИ  ИЛЬИНСКОГО СЕЛЬКОГО ПОСЕЛЕНИЯ.</w:t>
      </w:r>
    </w:p>
    <w:p w:rsidR="00A206A7" w:rsidRDefault="00A206A7" w:rsidP="00A206A7">
      <w:pPr>
        <w:pStyle w:val="a5"/>
        <w:spacing w:before="0" w:beforeAutospacing="0" w:after="0" w:afterAutospacing="0"/>
        <w:jc w:val="center"/>
        <w:rPr>
          <w:b/>
          <w:bCs/>
        </w:rPr>
      </w:pPr>
    </w:p>
    <w:p w:rsidR="00A206A7" w:rsidRDefault="00A206A7" w:rsidP="00A206A7">
      <w:pPr>
        <w:pStyle w:val="a5"/>
        <w:spacing w:before="0" w:beforeAutospacing="0" w:after="0" w:afterAutospacing="0"/>
        <w:jc w:val="center"/>
        <w:rPr>
          <w:b/>
          <w:bCs/>
        </w:rPr>
      </w:pPr>
      <w:r>
        <w:rPr>
          <w:b/>
          <w:bCs/>
          <w:lang w:val="en-US"/>
        </w:rPr>
        <w:t>I</w:t>
      </w:r>
      <w:r>
        <w:rPr>
          <w:b/>
          <w:bCs/>
        </w:rPr>
        <w:t>.</w:t>
      </w:r>
      <w:r w:rsidRPr="00965BBB">
        <w:rPr>
          <w:b/>
          <w:bCs/>
        </w:rPr>
        <w:t xml:space="preserve">  </w:t>
      </w:r>
      <w:r>
        <w:rPr>
          <w:b/>
          <w:bCs/>
        </w:rPr>
        <w:t>Общие положения.</w:t>
      </w:r>
    </w:p>
    <w:p w:rsidR="00A206A7" w:rsidRDefault="00A206A7" w:rsidP="00A206A7">
      <w:pPr>
        <w:pStyle w:val="a5"/>
        <w:spacing w:before="0" w:beforeAutospacing="0" w:after="0" w:afterAutospacing="0"/>
        <w:jc w:val="center"/>
        <w:rPr>
          <w:b/>
          <w:bCs/>
        </w:rPr>
      </w:pPr>
    </w:p>
    <w:p w:rsidR="00A206A7" w:rsidRDefault="00A206A7" w:rsidP="00A206A7">
      <w:pPr>
        <w:pStyle w:val="a5"/>
        <w:spacing w:before="0" w:beforeAutospacing="0" w:after="0" w:afterAutospacing="0"/>
        <w:jc w:val="both"/>
      </w:pPr>
      <w:r>
        <w:rPr>
          <w:b/>
          <w:bCs/>
        </w:rPr>
        <w:t>1. Общественная</w:t>
      </w:r>
      <w:r>
        <w:t xml:space="preserve"> комиссия по делам несовершеннолетних и защите их прав (далее – общественная комиссия) является  постоянно действующим коллегиальным органом системы защиты прав несовершеннолетних, профилактики их безнадзорности и правонарушений в Ильинском сельском поселении Ярославской области и входит в систему профилактики безнадзорности и правонарушений несовершеннолетних Ярославской области и осуществляет полномочия, установленные федеральным законодательством и законодательством Ярославской области.                                                                                                                                                                                                                                                               </w:t>
      </w:r>
    </w:p>
    <w:p w:rsidR="00A206A7" w:rsidRDefault="00A206A7" w:rsidP="00A206A7">
      <w:pPr>
        <w:pStyle w:val="a5"/>
        <w:spacing w:before="0" w:beforeAutospacing="0" w:after="0" w:afterAutospacing="0"/>
        <w:jc w:val="both"/>
      </w:pPr>
      <w:r>
        <w:rPr>
          <w:b/>
          <w:bCs/>
        </w:rPr>
        <w:t>2.  Комиссия</w:t>
      </w:r>
      <w:r w:rsidRPr="00475B41">
        <w:t xml:space="preserve"> в своей деятельности руководствуется Конституцией Российской Федерации, законами Российской Федерации, Федеральным законом от 24 июня 1999 года № 120-ФЗ «Об основах системы профилактики безнадзорности и правонарушений несовершеннолетних», иными федеральными законами и нормативными правовыми актами Российской Федерации, Законами в Ярославской области и иными нормативными правовыми актами</w:t>
      </w:r>
      <w:r>
        <w:t xml:space="preserve"> Ярославской области</w:t>
      </w:r>
      <w:r w:rsidRPr="00475B41">
        <w:t xml:space="preserve">, принимаемыми в соответствии с ними, </w:t>
      </w:r>
      <w:r>
        <w:t>а так же нормативными правовыми актами</w:t>
      </w:r>
      <w:r w:rsidRPr="00475B41">
        <w:t xml:space="preserve"> </w:t>
      </w:r>
      <w:r>
        <w:t xml:space="preserve"> Ильинского сельского поселения Ярославской области, в том числе</w:t>
      </w:r>
      <w:r w:rsidRPr="00475B41">
        <w:t xml:space="preserve"> настоящим Положением.</w:t>
      </w:r>
      <w:r w:rsidRPr="004E64EA">
        <w:t xml:space="preserve"> </w:t>
      </w:r>
    </w:p>
    <w:p w:rsidR="00A206A7" w:rsidRDefault="00A206A7" w:rsidP="00A206A7">
      <w:pPr>
        <w:pStyle w:val="a5"/>
        <w:spacing w:before="0" w:beforeAutospacing="0" w:after="0" w:afterAutospacing="0"/>
        <w:jc w:val="both"/>
      </w:pPr>
      <w:r>
        <w:rPr>
          <w:b/>
          <w:bCs/>
        </w:rPr>
        <w:t>3.   Деятельность</w:t>
      </w:r>
      <w:r>
        <w:t xml:space="preserve"> Общественной комиссии основывается на принципах законности, демократизма, гуманного обращения с несовершеннолетними, поддержки семьи и взаимодействия с ней, индивидуального подхода к несовершеннолетним с соблюдением конфиденциальности полученной информации, обеспечения ответственности должностных лиц и граждан за нарушение прав и законных интересов несовершеннолетних.</w:t>
      </w:r>
    </w:p>
    <w:p w:rsidR="00A206A7" w:rsidRDefault="00A206A7" w:rsidP="00A206A7">
      <w:pPr>
        <w:pStyle w:val="a5"/>
        <w:spacing w:before="0" w:beforeAutospacing="0" w:after="0" w:afterAutospacing="0"/>
        <w:jc w:val="both"/>
      </w:pPr>
      <w:r>
        <w:rPr>
          <w:b/>
          <w:bCs/>
        </w:rPr>
        <w:t>4.    Для</w:t>
      </w:r>
      <w:r>
        <w:t xml:space="preserve"> целей настоящего  Положения  применяются следующие основные понятия, используемые  в значениях, определенных Федеральным законом от 24 июня 1999 года № 120-ФЗ  от 24.06.1999 г. (ред. от 28.12.2013 г. № 435-ФЗ)   «Об основах системы профилактики безнадзорности и правонарушений несовершеннолетних»:</w:t>
      </w:r>
    </w:p>
    <w:p w:rsidR="00A206A7" w:rsidRPr="00B06F42" w:rsidRDefault="00A206A7" w:rsidP="00A206A7">
      <w:pPr>
        <w:pStyle w:val="a5"/>
        <w:spacing w:before="0" w:beforeAutospacing="0" w:after="0" w:afterAutospacing="0"/>
        <w:jc w:val="both"/>
      </w:pPr>
      <w:r w:rsidRPr="00B06F42">
        <w:rPr>
          <w:b/>
          <w:bCs/>
        </w:rPr>
        <w:t>несовершеннолетний</w:t>
      </w:r>
      <w:r w:rsidRPr="00B06F42">
        <w:t xml:space="preserve"> – лицо, не достигшее возраста восемнадцати лет;</w:t>
      </w:r>
    </w:p>
    <w:p w:rsidR="00A206A7" w:rsidRPr="00B06F42" w:rsidRDefault="00A206A7" w:rsidP="00A206A7">
      <w:pPr>
        <w:jc w:val="both"/>
        <w:rPr>
          <w:sz w:val="24"/>
          <w:szCs w:val="24"/>
          <w:lang w:eastAsia="ru-RU"/>
        </w:rPr>
      </w:pPr>
      <w:r w:rsidRPr="00B06F42">
        <w:rPr>
          <w:b/>
          <w:bCs/>
          <w:sz w:val="24"/>
          <w:szCs w:val="24"/>
          <w:lang w:eastAsia="ru-RU"/>
        </w:rPr>
        <w:t>безнадзорный</w:t>
      </w:r>
      <w:r w:rsidRPr="00B06F42">
        <w:rPr>
          <w:sz w:val="24"/>
          <w:szCs w:val="24"/>
          <w:lang w:eastAsia="ru-RU"/>
        </w:rPr>
        <w:t xml:space="preserve"> – несовершеннолетний, контроль за поведением которого отсутствует вследствие неисполнения или ненадлежащего исполнения обязанностей по его воспитанию, обучению и (или) содержанию со стороны родителей или иных законных представителей либо должностных лиц;</w:t>
      </w:r>
    </w:p>
    <w:p w:rsidR="00A206A7" w:rsidRPr="00B06F42" w:rsidRDefault="00A206A7" w:rsidP="00A206A7">
      <w:pPr>
        <w:jc w:val="both"/>
        <w:rPr>
          <w:sz w:val="24"/>
          <w:szCs w:val="24"/>
          <w:lang w:eastAsia="ru-RU"/>
        </w:rPr>
      </w:pPr>
      <w:r w:rsidRPr="00B06F42">
        <w:rPr>
          <w:b/>
          <w:bCs/>
          <w:sz w:val="24"/>
          <w:szCs w:val="24"/>
          <w:lang w:eastAsia="ru-RU"/>
        </w:rPr>
        <w:t>беспризорный</w:t>
      </w:r>
      <w:r w:rsidRPr="00B06F42">
        <w:rPr>
          <w:sz w:val="24"/>
          <w:szCs w:val="24"/>
          <w:lang w:eastAsia="ru-RU"/>
        </w:rPr>
        <w:t xml:space="preserve"> – безнадзорный, не имеющий места жительства и (или) места пребывания;</w:t>
      </w:r>
    </w:p>
    <w:p w:rsidR="00A206A7" w:rsidRPr="00B06F42" w:rsidRDefault="00A206A7" w:rsidP="00A206A7">
      <w:pPr>
        <w:jc w:val="both"/>
        <w:rPr>
          <w:sz w:val="24"/>
          <w:szCs w:val="24"/>
          <w:lang w:eastAsia="ru-RU"/>
        </w:rPr>
      </w:pPr>
      <w:r w:rsidRPr="00B06F42">
        <w:rPr>
          <w:b/>
          <w:bCs/>
          <w:sz w:val="24"/>
          <w:szCs w:val="24"/>
          <w:lang w:eastAsia="ru-RU"/>
        </w:rPr>
        <w:t>несовершеннолетний,</w:t>
      </w:r>
      <w:r w:rsidRPr="00B06F42">
        <w:rPr>
          <w:sz w:val="24"/>
          <w:szCs w:val="24"/>
          <w:lang w:eastAsia="ru-RU"/>
        </w:rPr>
        <w:t xml:space="preserve"> находящийся в социально опасном положении, – лицо, которое вследствие безнадзорности или беспризорности находится в обстановке, представляющей опасность для его жизни или здоровья либо не отвечающей требованиям к его воспитанию или содержанию, либо совершает правонарушение или антиобщественные действия;</w:t>
      </w:r>
    </w:p>
    <w:p w:rsidR="00A206A7" w:rsidRPr="00B06F42" w:rsidRDefault="00A206A7" w:rsidP="00A206A7">
      <w:pPr>
        <w:jc w:val="both"/>
        <w:rPr>
          <w:sz w:val="24"/>
          <w:szCs w:val="24"/>
          <w:lang w:eastAsia="ru-RU"/>
        </w:rPr>
      </w:pPr>
      <w:r w:rsidRPr="00B06F42">
        <w:rPr>
          <w:b/>
          <w:bCs/>
          <w:sz w:val="24"/>
          <w:szCs w:val="24"/>
          <w:lang w:eastAsia="ru-RU"/>
        </w:rPr>
        <w:t>антиобщественные действия</w:t>
      </w:r>
      <w:r w:rsidRPr="00B06F42">
        <w:rPr>
          <w:sz w:val="24"/>
          <w:szCs w:val="24"/>
          <w:lang w:eastAsia="ru-RU"/>
        </w:rPr>
        <w:t xml:space="preserve"> – действия несовершеннолетнего, выражающиеся в систематическом употреблении наркотических средств, психотропных и (или) одурманивающих веществ, алкогольной и спиртосодержащей продукции, пива и напитков, </w:t>
      </w:r>
      <w:r w:rsidRPr="00B06F42">
        <w:rPr>
          <w:sz w:val="24"/>
          <w:szCs w:val="24"/>
          <w:lang w:eastAsia="ru-RU"/>
        </w:rPr>
        <w:lastRenderedPageBreak/>
        <w:t>изготавливаемых на его основе, занятии проституцией, бродяжничеством или попрошайничеством, а также иные действия, нарушающие права и законные интересы других лиц;</w:t>
      </w:r>
    </w:p>
    <w:p w:rsidR="00A206A7" w:rsidRPr="00B06F42" w:rsidRDefault="00A206A7" w:rsidP="00A206A7">
      <w:pPr>
        <w:jc w:val="both"/>
        <w:rPr>
          <w:sz w:val="24"/>
          <w:szCs w:val="24"/>
          <w:lang w:eastAsia="ru-RU"/>
        </w:rPr>
      </w:pPr>
      <w:r w:rsidRPr="00B06F42">
        <w:rPr>
          <w:b/>
          <w:bCs/>
          <w:sz w:val="24"/>
          <w:szCs w:val="24"/>
          <w:lang w:eastAsia="ru-RU"/>
        </w:rPr>
        <w:t>семья</w:t>
      </w:r>
      <w:r w:rsidRPr="00B06F42">
        <w:rPr>
          <w:sz w:val="24"/>
          <w:szCs w:val="24"/>
          <w:lang w:eastAsia="ru-RU"/>
        </w:rPr>
        <w:t xml:space="preserve">, находящаяся в социально опасном положении, – семья, имеющая детей, находящихся в социально опасном положении, а также семья, где родители или иные </w:t>
      </w:r>
      <w:hyperlink r:id="rId6" w:history="1">
        <w:r w:rsidRPr="00B06F42">
          <w:rPr>
            <w:color w:val="0000FF"/>
            <w:sz w:val="24"/>
            <w:szCs w:val="24"/>
            <w:u w:val="single"/>
            <w:lang w:eastAsia="ru-RU"/>
          </w:rPr>
          <w:t>законные представители</w:t>
        </w:r>
      </w:hyperlink>
      <w:r w:rsidRPr="00B06F42">
        <w:rPr>
          <w:sz w:val="24"/>
          <w:szCs w:val="24"/>
          <w:lang w:eastAsia="ru-RU"/>
        </w:rPr>
        <w:t xml:space="preserve">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
    <w:p w:rsidR="00A206A7" w:rsidRPr="00B06F42" w:rsidRDefault="00A206A7" w:rsidP="00A206A7">
      <w:pPr>
        <w:jc w:val="both"/>
        <w:rPr>
          <w:sz w:val="24"/>
          <w:szCs w:val="24"/>
          <w:lang w:eastAsia="ru-RU"/>
        </w:rPr>
      </w:pPr>
      <w:r w:rsidRPr="00B06F42">
        <w:rPr>
          <w:b/>
          <w:bCs/>
          <w:sz w:val="24"/>
          <w:szCs w:val="24"/>
          <w:lang w:eastAsia="ru-RU"/>
        </w:rPr>
        <w:t xml:space="preserve">индивидуальная </w:t>
      </w:r>
      <w:r w:rsidRPr="00B06F42">
        <w:rPr>
          <w:sz w:val="24"/>
          <w:szCs w:val="24"/>
          <w:lang w:eastAsia="ru-RU"/>
        </w:rPr>
        <w:t>профилактическая работа – деятельность по своевременному выявлению несовершеннолетних и семей, находящихся в социально опасном положении, а также по их социально-педагогической реабилитации и (или) предупреждению совершения ими правонарушений и антиобщественных действий;</w:t>
      </w:r>
    </w:p>
    <w:p w:rsidR="00A206A7" w:rsidRPr="00B06F42" w:rsidRDefault="00A206A7" w:rsidP="00A206A7">
      <w:pPr>
        <w:jc w:val="both"/>
        <w:rPr>
          <w:sz w:val="24"/>
          <w:szCs w:val="24"/>
          <w:lang w:eastAsia="ru-RU"/>
        </w:rPr>
      </w:pPr>
      <w:r w:rsidRPr="00B06F42">
        <w:rPr>
          <w:b/>
          <w:bCs/>
          <w:sz w:val="24"/>
          <w:szCs w:val="24"/>
          <w:lang w:eastAsia="ru-RU"/>
        </w:rPr>
        <w:t>профилактика</w:t>
      </w:r>
      <w:r w:rsidRPr="00B06F42">
        <w:rPr>
          <w:sz w:val="24"/>
          <w:szCs w:val="24"/>
          <w:lang w:eastAsia="ru-RU"/>
        </w:rPr>
        <w:t xml:space="preserve"> безнадзорности и правонарушений несовершеннолетних – система социальных, правовых, педагогических и иных мер, направленных на выявление и устранение причин и условий, способствующих безнадзорности, беспризорности, правонарушениям и антиобщественным действиям несовершеннолетних, осуществляемых в совокупности с индивидуальной профилактической работой с несовершеннолетними и семьями, находящимися в социально опасном положении;</w:t>
      </w:r>
    </w:p>
    <w:p w:rsidR="00A206A7" w:rsidRPr="00B06F42" w:rsidRDefault="00A206A7" w:rsidP="00A206A7">
      <w:pPr>
        <w:jc w:val="both"/>
        <w:rPr>
          <w:sz w:val="24"/>
          <w:szCs w:val="24"/>
          <w:lang w:eastAsia="ru-RU"/>
        </w:rPr>
      </w:pPr>
      <w:r w:rsidRPr="00B06F42">
        <w:rPr>
          <w:b/>
          <w:bCs/>
          <w:sz w:val="24"/>
          <w:szCs w:val="24"/>
          <w:lang w:eastAsia="ru-RU"/>
        </w:rPr>
        <w:t>пиво</w:t>
      </w:r>
      <w:r w:rsidRPr="00B06F42">
        <w:rPr>
          <w:sz w:val="24"/>
          <w:szCs w:val="24"/>
          <w:lang w:eastAsia="ru-RU"/>
        </w:rPr>
        <w:t xml:space="preserve"> и напитки, изготавливаемые на его основе, – пиво с содержанием этилового спирта более 0,5 процента объема готовой продукции и изготавливаемые на основе пива напитки с указанным содержанием этилового спирта.</w:t>
      </w:r>
    </w:p>
    <w:p w:rsidR="00A206A7" w:rsidRPr="00B06F42" w:rsidRDefault="00A206A7" w:rsidP="00A206A7">
      <w:pPr>
        <w:jc w:val="both"/>
        <w:rPr>
          <w:sz w:val="24"/>
          <w:szCs w:val="24"/>
          <w:lang w:eastAsia="ru-RU"/>
        </w:rPr>
      </w:pPr>
      <w:r w:rsidRPr="00B06F42">
        <w:rPr>
          <w:b/>
          <w:bCs/>
          <w:sz w:val="24"/>
          <w:szCs w:val="24"/>
          <w:lang w:eastAsia="ru-RU"/>
        </w:rPr>
        <w:t>жестокое</w:t>
      </w:r>
      <w:r w:rsidRPr="00B06F42">
        <w:rPr>
          <w:sz w:val="24"/>
          <w:szCs w:val="24"/>
          <w:lang w:eastAsia="ru-RU"/>
        </w:rPr>
        <w:t xml:space="preserve"> обращение с детьми – все формы физического, психического, сексуального насилия, пренебрежения потребностям ребенка со стороны его родителей или иных законных представителей, которые проявляются в форме действия или бездействия, приводящих или способных привести к ущербу здоровья, развития и (или) достоинства ребенка;</w:t>
      </w:r>
    </w:p>
    <w:p w:rsidR="00A206A7" w:rsidRPr="00B06F42" w:rsidRDefault="00A206A7" w:rsidP="00A206A7">
      <w:pPr>
        <w:jc w:val="both"/>
        <w:rPr>
          <w:sz w:val="24"/>
          <w:szCs w:val="24"/>
          <w:lang w:eastAsia="ru-RU"/>
        </w:rPr>
      </w:pPr>
      <w:r w:rsidRPr="00B06F42">
        <w:rPr>
          <w:b/>
          <w:bCs/>
          <w:sz w:val="24"/>
          <w:szCs w:val="24"/>
          <w:lang w:eastAsia="ru-RU"/>
        </w:rPr>
        <w:t>индивидуальная</w:t>
      </w:r>
      <w:r w:rsidRPr="00B06F42">
        <w:rPr>
          <w:sz w:val="24"/>
          <w:szCs w:val="24"/>
          <w:lang w:eastAsia="ru-RU"/>
        </w:rPr>
        <w:t xml:space="preserve"> профилактическая работа – деятельность по своевременному выявлению несовершеннолетних и семей, находящихся в социально опасном положении, а также по их социально-педагогической реабилитации и (или) предупреждению совершения ими правонарушений и антиобщественных действий;</w:t>
      </w:r>
    </w:p>
    <w:p w:rsidR="00A206A7" w:rsidRPr="00B06F42" w:rsidRDefault="00A206A7" w:rsidP="00A206A7">
      <w:pPr>
        <w:jc w:val="both"/>
        <w:rPr>
          <w:sz w:val="24"/>
          <w:szCs w:val="24"/>
          <w:lang w:eastAsia="ru-RU"/>
        </w:rPr>
      </w:pPr>
      <w:r w:rsidRPr="00B06F42">
        <w:rPr>
          <w:b/>
          <w:bCs/>
          <w:sz w:val="24"/>
          <w:szCs w:val="24"/>
          <w:lang w:eastAsia="ru-RU"/>
        </w:rPr>
        <w:t xml:space="preserve">поселение </w:t>
      </w:r>
      <w:r>
        <w:rPr>
          <w:sz w:val="24"/>
          <w:szCs w:val="24"/>
          <w:lang w:eastAsia="ru-RU"/>
        </w:rPr>
        <w:t>–  муниципальное образование Ильинское сельское поселение Ярославской области</w:t>
      </w:r>
      <w:r w:rsidRPr="00B06F42">
        <w:rPr>
          <w:sz w:val="24"/>
          <w:szCs w:val="24"/>
          <w:lang w:eastAsia="ru-RU"/>
        </w:rPr>
        <w:t>;</w:t>
      </w:r>
    </w:p>
    <w:p w:rsidR="00A206A7" w:rsidRPr="00B06F42" w:rsidRDefault="00A206A7" w:rsidP="00A206A7">
      <w:pPr>
        <w:jc w:val="both"/>
        <w:rPr>
          <w:sz w:val="24"/>
          <w:szCs w:val="24"/>
          <w:lang w:eastAsia="ru-RU"/>
        </w:rPr>
      </w:pPr>
      <w:r w:rsidRPr="00B06F42">
        <w:rPr>
          <w:b/>
          <w:bCs/>
          <w:sz w:val="24"/>
          <w:szCs w:val="24"/>
          <w:lang w:eastAsia="ru-RU"/>
        </w:rPr>
        <w:t>ночное</w:t>
      </w:r>
      <w:r w:rsidRPr="00B06F42">
        <w:rPr>
          <w:sz w:val="24"/>
          <w:szCs w:val="24"/>
          <w:lang w:eastAsia="ru-RU"/>
        </w:rPr>
        <w:t xml:space="preserve"> время – с 22 до 6 часов местного времени в период с 1 октября по 31 марта; с 23 часов до 6 часов местного времени в период с 1 апреля по 30 сентября;</w:t>
      </w:r>
    </w:p>
    <w:p w:rsidR="00A206A7" w:rsidRPr="00B06F42" w:rsidRDefault="00A206A7" w:rsidP="00A206A7">
      <w:pPr>
        <w:jc w:val="both"/>
        <w:rPr>
          <w:sz w:val="24"/>
          <w:szCs w:val="24"/>
          <w:lang w:eastAsia="ru-RU"/>
        </w:rPr>
      </w:pPr>
      <w:r w:rsidRPr="00B06F42">
        <w:rPr>
          <w:b/>
          <w:bCs/>
          <w:sz w:val="24"/>
          <w:szCs w:val="24"/>
          <w:lang w:eastAsia="ru-RU"/>
        </w:rPr>
        <w:t>места,</w:t>
      </w:r>
      <w:r w:rsidRPr="00B06F42">
        <w:rPr>
          <w:sz w:val="24"/>
          <w:szCs w:val="24"/>
          <w:lang w:eastAsia="ru-RU"/>
        </w:rPr>
        <w:t xml:space="preserve"> запрещенные для посещения детьми, – объекты (территории, помещения) юридических лиц или граждан, осуществляющих предпринимательскую деятельность без образования юридического лица, которые предназначены для реализации товаров только сексуального  характера, пивные рестораны, винные бары, пивные бары, рюмочные, другие места, которые предназначены для реализации только алкогольной продукции, пива и напитков, изготавливаемых на его основе, и иные места, нахождение в которых может причинить вред здоровью детей, их физическому, интеллектуальному, психическому, духовному и нравственному развитию, в том числе коллекторы, теплотрассы, канализационные колодцы, свалки, мусорные полигоны, строительные площадки, незавершенные строительные объекты, крыши, чердаки, подвалы, лифтовые и иные шахты;</w:t>
      </w:r>
    </w:p>
    <w:p w:rsidR="00A206A7" w:rsidRPr="00B06F42" w:rsidRDefault="00A206A7" w:rsidP="00A206A7">
      <w:pPr>
        <w:jc w:val="both"/>
        <w:rPr>
          <w:sz w:val="24"/>
          <w:szCs w:val="24"/>
          <w:lang w:eastAsia="ru-RU"/>
        </w:rPr>
      </w:pPr>
      <w:r w:rsidRPr="00B06F42">
        <w:rPr>
          <w:b/>
          <w:bCs/>
          <w:sz w:val="24"/>
          <w:szCs w:val="24"/>
          <w:lang w:eastAsia="ru-RU"/>
        </w:rPr>
        <w:t>места,</w:t>
      </w:r>
      <w:r w:rsidRPr="00B06F42">
        <w:rPr>
          <w:sz w:val="24"/>
          <w:szCs w:val="24"/>
          <w:lang w:eastAsia="ru-RU"/>
        </w:rPr>
        <w:t xml:space="preserve"> запрещенные для посещения детьми в ночное время, – общественные места, в том числе улицы, парки, скверы, транспортные средства общего пользования, объекты (территории, помещения) юридических лиц или граждан, осуществляющих предпринимательскую деятельность без образования юридического лица, которые предназначены для обеспечения доступа к информационно</w:t>
      </w:r>
      <w:r>
        <w:rPr>
          <w:sz w:val="24"/>
          <w:szCs w:val="24"/>
          <w:lang w:eastAsia="ru-RU"/>
        </w:rPr>
        <w:t xml:space="preserve"> </w:t>
      </w:r>
      <w:r w:rsidRPr="00B06F42">
        <w:rPr>
          <w:sz w:val="24"/>
          <w:szCs w:val="24"/>
          <w:lang w:eastAsia="ru-RU"/>
        </w:rPr>
        <w:t>- телекоммуникационной сети «Интернет», а также для реализации услуг в сфере торговли и общественного питания (организациях или пунктах), для развлечений, досуга, где в установленном законом порядке предусмотрена розничная продажа алкогольной продукции, пива и напитков, изготавливаемых на его основе, и иные общественные места.</w:t>
      </w:r>
    </w:p>
    <w:p w:rsidR="00A206A7" w:rsidRPr="00B06F42" w:rsidRDefault="00A206A7" w:rsidP="00A206A7">
      <w:pPr>
        <w:jc w:val="both"/>
        <w:rPr>
          <w:sz w:val="24"/>
          <w:szCs w:val="24"/>
          <w:lang w:eastAsia="ru-RU"/>
        </w:rPr>
      </w:pPr>
      <w:r w:rsidRPr="00B06F42">
        <w:rPr>
          <w:b/>
          <w:bCs/>
          <w:sz w:val="24"/>
          <w:szCs w:val="24"/>
          <w:lang w:eastAsia="ru-RU"/>
        </w:rPr>
        <w:lastRenderedPageBreak/>
        <w:t>Под</w:t>
      </w:r>
      <w:r w:rsidRPr="00B06F42">
        <w:rPr>
          <w:sz w:val="24"/>
          <w:szCs w:val="24"/>
          <w:lang w:eastAsia="ru-RU"/>
        </w:rPr>
        <w:t xml:space="preserve"> иными общественными местами понимаются участки территорий или помещения, предназначенные для целей отдыха, проведения досуга либо для повседневной жизнедеятельности людей, находящиеся в государственной, муниципальной или частной собственности и доступные для посещения всеми желающими лицами.</w:t>
      </w:r>
    </w:p>
    <w:p w:rsidR="00A206A7" w:rsidRPr="004E64EA" w:rsidRDefault="00A206A7" w:rsidP="00A206A7">
      <w:pPr>
        <w:jc w:val="both"/>
        <w:rPr>
          <w:sz w:val="24"/>
          <w:szCs w:val="24"/>
          <w:lang w:eastAsia="ru-RU"/>
        </w:rPr>
      </w:pPr>
      <w:r>
        <w:rPr>
          <w:b/>
          <w:bCs/>
          <w:sz w:val="24"/>
          <w:szCs w:val="24"/>
          <w:lang w:eastAsia="ru-RU"/>
        </w:rPr>
        <w:t xml:space="preserve">5. Общественная комиссия </w:t>
      </w:r>
      <w:r w:rsidRPr="00B06F42">
        <w:rPr>
          <w:sz w:val="24"/>
          <w:szCs w:val="24"/>
          <w:lang w:eastAsia="ru-RU"/>
        </w:rPr>
        <w:t xml:space="preserve"> принимает </w:t>
      </w:r>
      <w:r w:rsidRPr="004E64EA">
        <w:rPr>
          <w:sz w:val="24"/>
          <w:szCs w:val="24"/>
          <w:lang w:eastAsia="ru-RU"/>
        </w:rPr>
        <w:t>решения по результатам рассматриваемых вопросов.</w:t>
      </w:r>
    </w:p>
    <w:p w:rsidR="00A206A7" w:rsidRPr="004E64EA" w:rsidRDefault="00A206A7" w:rsidP="00A206A7">
      <w:pPr>
        <w:pStyle w:val="a5"/>
        <w:jc w:val="center"/>
        <w:rPr>
          <w:b/>
          <w:bCs/>
        </w:rPr>
      </w:pPr>
      <w:r w:rsidRPr="004E64EA">
        <w:rPr>
          <w:b/>
        </w:rPr>
        <w:t xml:space="preserve">II. Цель и основные задачи </w:t>
      </w:r>
      <w:r>
        <w:rPr>
          <w:b/>
        </w:rPr>
        <w:t>Общественной к</w:t>
      </w:r>
      <w:r w:rsidRPr="004E64EA">
        <w:rPr>
          <w:b/>
        </w:rPr>
        <w:t>омиссии.</w:t>
      </w:r>
    </w:p>
    <w:p w:rsidR="00A206A7" w:rsidRDefault="00A206A7" w:rsidP="00A206A7">
      <w:pPr>
        <w:pStyle w:val="a5"/>
        <w:spacing w:before="0" w:beforeAutospacing="0" w:after="0" w:afterAutospacing="0"/>
        <w:jc w:val="both"/>
      </w:pPr>
      <w:r>
        <w:rPr>
          <w:b/>
          <w:bCs/>
        </w:rPr>
        <w:t>1</w:t>
      </w:r>
      <w:r w:rsidRPr="00B06F42">
        <w:rPr>
          <w:b/>
          <w:bCs/>
        </w:rPr>
        <w:t>.</w:t>
      </w:r>
      <w:r>
        <w:rPr>
          <w:b/>
          <w:bCs/>
        </w:rPr>
        <w:t xml:space="preserve"> </w:t>
      </w:r>
      <w:r w:rsidRPr="00566250">
        <w:rPr>
          <w:bCs/>
        </w:rPr>
        <w:t>Общественная к</w:t>
      </w:r>
      <w:r w:rsidRPr="00566250">
        <w:t>омиссия</w:t>
      </w:r>
      <w:r>
        <w:t xml:space="preserve"> создаётся в целях обеспечения защиты прав и законных интересов несовершеннолетних, социально-педагогической реабилитации несовершеннолетних, находящихся в социально-опасном положении, выявления и пресечения случаев  безнадзорности, совершения правонарушений и вовлечения несовершеннолетних в совершение преступлений, других противоправных и (или)  антиобщественных действий, а так же случаев склонения их к суицидальным действиям, предупреждения безнадзорности, </w:t>
      </w:r>
      <w:r w:rsidRPr="00B06F42">
        <w:t>проведения индивидуальной профилактической работы с несовершеннолетними и семьями, находящимися в социально опасном положении, в поселении</w:t>
      </w:r>
    </w:p>
    <w:p w:rsidR="00A206A7" w:rsidRDefault="00A206A7" w:rsidP="00A206A7">
      <w:pPr>
        <w:jc w:val="both"/>
        <w:rPr>
          <w:sz w:val="24"/>
          <w:szCs w:val="24"/>
          <w:lang w:eastAsia="ru-RU"/>
        </w:rPr>
      </w:pPr>
      <w:r>
        <w:rPr>
          <w:b/>
          <w:bCs/>
          <w:sz w:val="24"/>
          <w:szCs w:val="24"/>
          <w:lang w:eastAsia="ru-RU"/>
        </w:rPr>
        <w:t>2</w:t>
      </w:r>
      <w:r w:rsidRPr="00B06F42">
        <w:rPr>
          <w:b/>
          <w:bCs/>
          <w:sz w:val="24"/>
          <w:szCs w:val="24"/>
          <w:lang w:eastAsia="ru-RU"/>
        </w:rPr>
        <w:t>.</w:t>
      </w:r>
      <w:r w:rsidRPr="00566250">
        <w:rPr>
          <w:bCs/>
          <w:sz w:val="24"/>
          <w:szCs w:val="24"/>
          <w:lang w:eastAsia="ru-RU"/>
        </w:rPr>
        <w:t xml:space="preserve"> Основными</w:t>
      </w:r>
      <w:r>
        <w:rPr>
          <w:sz w:val="24"/>
          <w:szCs w:val="24"/>
          <w:lang w:eastAsia="ru-RU"/>
        </w:rPr>
        <w:t xml:space="preserve"> задачами Общественной комиссии </w:t>
      </w:r>
      <w:r w:rsidRPr="00B06F42">
        <w:rPr>
          <w:sz w:val="24"/>
          <w:szCs w:val="24"/>
          <w:lang w:eastAsia="ru-RU"/>
        </w:rPr>
        <w:t xml:space="preserve"> являются:</w:t>
      </w:r>
    </w:p>
    <w:p w:rsidR="00A206A7" w:rsidRPr="00965BBB" w:rsidRDefault="00A206A7" w:rsidP="00A206A7">
      <w:pPr>
        <w:jc w:val="both"/>
        <w:rPr>
          <w:sz w:val="24"/>
          <w:szCs w:val="24"/>
          <w:lang w:eastAsia="ru-RU"/>
        </w:rPr>
      </w:pPr>
      <w:r w:rsidRPr="00965BBB">
        <w:rPr>
          <w:bCs/>
          <w:sz w:val="24"/>
          <w:szCs w:val="24"/>
          <w:lang w:eastAsia="ru-RU"/>
        </w:rPr>
        <w:t>1) Выявление</w:t>
      </w:r>
      <w:r w:rsidRPr="00965BBB">
        <w:rPr>
          <w:sz w:val="24"/>
          <w:szCs w:val="24"/>
          <w:lang w:eastAsia="ru-RU"/>
        </w:rPr>
        <w:t xml:space="preserve"> родителей или иных законных представителей, не исполняющих своих обязанностей по воспитанию, содержанию  несовершеннолетних и (или) отрицательно влияющих на их поведение, либо, жестоко обращающихся с ними.</w:t>
      </w:r>
    </w:p>
    <w:p w:rsidR="00A206A7" w:rsidRPr="00965BBB" w:rsidRDefault="00A206A7" w:rsidP="00A206A7">
      <w:pPr>
        <w:jc w:val="both"/>
        <w:rPr>
          <w:sz w:val="24"/>
          <w:szCs w:val="24"/>
          <w:lang w:eastAsia="ru-RU"/>
        </w:rPr>
      </w:pPr>
      <w:r w:rsidRPr="00965BBB">
        <w:rPr>
          <w:bCs/>
          <w:sz w:val="24"/>
          <w:szCs w:val="24"/>
          <w:lang w:eastAsia="ru-RU"/>
        </w:rPr>
        <w:t>2) Предупреждение</w:t>
      </w:r>
      <w:r w:rsidRPr="00965BBB">
        <w:rPr>
          <w:sz w:val="24"/>
          <w:szCs w:val="24"/>
          <w:lang w:eastAsia="ru-RU"/>
        </w:rPr>
        <w:t xml:space="preserve"> правонарушений, алкоголизма, наркомании, экстремизма и других негативных явлений в среде несовершеннолетних в поселении.</w:t>
      </w:r>
    </w:p>
    <w:p w:rsidR="00A206A7" w:rsidRPr="00965BBB" w:rsidRDefault="00A206A7" w:rsidP="00A206A7">
      <w:pPr>
        <w:jc w:val="both"/>
        <w:rPr>
          <w:sz w:val="24"/>
          <w:szCs w:val="24"/>
          <w:lang w:eastAsia="ru-RU"/>
        </w:rPr>
      </w:pPr>
      <w:r w:rsidRPr="00965BBB">
        <w:rPr>
          <w:bCs/>
          <w:sz w:val="24"/>
          <w:szCs w:val="24"/>
          <w:lang w:eastAsia="ru-RU"/>
        </w:rPr>
        <w:t>3) Выявление</w:t>
      </w:r>
      <w:r w:rsidRPr="00965BBB">
        <w:rPr>
          <w:sz w:val="24"/>
          <w:szCs w:val="24"/>
          <w:lang w:eastAsia="ru-RU"/>
        </w:rPr>
        <w:t xml:space="preserve"> и предупреждение фактов жестокого обращения с детьми в поселении.</w:t>
      </w:r>
    </w:p>
    <w:p w:rsidR="00A206A7" w:rsidRPr="00965BBB" w:rsidRDefault="00A206A7" w:rsidP="00A206A7">
      <w:pPr>
        <w:jc w:val="both"/>
        <w:rPr>
          <w:sz w:val="24"/>
          <w:szCs w:val="24"/>
          <w:lang w:eastAsia="ru-RU"/>
        </w:rPr>
      </w:pPr>
      <w:r w:rsidRPr="00965BBB">
        <w:rPr>
          <w:bCs/>
          <w:sz w:val="24"/>
          <w:szCs w:val="24"/>
          <w:lang w:eastAsia="ru-RU"/>
        </w:rPr>
        <w:t>4) Оказание</w:t>
      </w:r>
      <w:r w:rsidRPr="00965BBB">
        <w:rPr>
          <w:sz w:val="24"/>
          <w:szCs w:val="24"/>
          <w:lang w:eastAsia="ru-RU"/>
        </w:rPr>
        <w:t xml:space="preserve"> помощи в организации работы по профилактике безнадзорности и правонарушений несовершеннолетних.</w:t>
      </w:r>
    </w:p>
    <w:p w:rsidR="00A206A7" w:rsidRPr="00B06F42" w:rsidRDefault="00A206A7" w:rsidP="00A206A7">
      <w:pPr>
        <w:jc w:val="both"/>
        <w:rPr>
          <w:sz w:val="24"/>
          <w:szCs w:val="24"/>
          <w:lang w:eastAsia="ru-RU"/>
        </w:rPr>
      </w:pPr>
      <w:r w:rsidRPr="00965BBB">
        <w:rPr>
          <w:bCs/>
          <w:sz w:val="24"/>
          <w:szCs w:val="24"/>
          <w:lang w:eastAsia="ru-RU"/>
        </w:rPr>
        <w:t>5) Информирование</w:t>
      </w:r>
      <w:r w:rsidRPr="00965BBB">
        <w:rPr>
          <w:sz w:val="24"/>
          <w:szCs w:val="24"/>
          <w:lang w:eastAsia="ru-RU"/>
        </w:rPr>
        <w:t>  по вопросам, касающимся положения детей в поселении</w:t>
      </w:r>
      <w:r w:rsidRPr="00B06F42">
        <w:rPr>
          <w:sz w:val="24"/>
          <w:szCs w:val="24"/>
          <w:lang w:eastAsia="ru-RU"/>
        </w:rPr>
        <w:t>.</w:t>
      </w:r>
    </w:p>
    <w:p w:rsidR="00A206A7" w:rsidRPr="00B06F42" w:rsidRDefault="00A206A7" w:rsidP="00A206A7">
      <w:pPr>
        <w:spacing w:before="100" w:beforeAutospacing="1" w:after="100" w:afterAutospacing="1"/>
        <w:jc w:val="center"/>
        <w:rPr>
          <w:sz w:val="24"/>
          <w:szCs w:val="24"/>
          <w:lang w:eastAsia="ru-RU"/>
        </w:rPr>
      </w:pPr>
      <w:r w:rsidRPr="00B06F42">
        <w:rPr>
          <w:b/>
          <w:bCs/>
          <w:sz w:val="24"/>
          <w:szCs w:val="24"/>
          <w:lang w:eastAsia="ru-RU"/>
        </w:rPr>
        <w:t>III. Полномочия</w:t>
      </w:r>
      <w:r>
        <w:rPr>
          <w:b/>
          <w:bCs/>
          <w:sz w:val="24"/>
          <w:szCs w:val="24"/>
          <w:lang w:eastAsia="ru-RU"/>
        </w:rPr>
        <w:t xml:space="preserve"> Общественной комиссии.</w:t>
      </w:r>
    </w:p>
    <w:p w:rsidR="00A206A7" w:rsidRPr="00EC253F" w:rsidRDefault="00A206A7" w:rsidP="00A206A7">
      <w:pPr>
        <w:jc w:val="both"/>
        <w:rPr>
          <w:sz w:val="24"/>
          <w:szCs w:val="24"/>
          <w:lang w:eastAsia="ru-RU"/>
        </w:rPr>
      </w:pPr>
      <w:r w:rsidRPr="00EC253F">
        <w:rPr>
          <w:b/>
          <w:bCs/>
          <w:sz w:val="24"/>
          <w:szCs w:val="24"/>
          <w:lang w:eastAsia="ru-RU"/>
        </w:rPr>
        <w:t xml:space="preserve">1. </w:t>
      </w:r>
      <w:r w:rsidRPr="00566250">
        <w:rPr>
          <w:bCs/>
          <w:sz w:val="24"/>
          <w:szCs w:val="24"/>
          <w:lang w:eastAsia="ru-RU"/>
        </w:rPr>
        <w:t>Общественная комиссия</w:t>
      </w:r>
      <w:r w:rsidRPr="00EC253F">
        <w:rPr>
          <w:sz w:val="24"/>
          <w:szCs w:val="24"/>
          <w:lang w:eastAsia="ru-RU"/>
        </w:rPr>
        <w:t xml:space="preserve"> в пределах своей компетенции осуществляет следующие полномочия:</w:t>
      </w:r>
    </w:p>
    <w:p w:rsidR="00A206A7" w:rsidRPr="00965BBB" w:rsidRDefault="00A206A7" w:rsidP="00A206A7">
      <w:pPr>
        <w:jc w:val="both"/>
        <w:rPr>
          <w:sz w:val="24"/>
          <w:szCs w:val="24"/>
          <w:lang w:eastAsia="ru-RU"/>
        </w:rPr>
      </w:pPr>
      <w:r>
        <w:rPr>
          <w:sz w:val="24"/>
          <w:szCs w:val="24"/>
          <w:lang w:eastAsia="ru-RU"/>
        </w:rPr>
        <w:t>1) обеспечивает</w:t>
      </w:r>
      <w:r w:rsidRPr="00965BBB">
        <w:rPr>
          <w:sz w:val="24"/>
          <w:szCs w:val="24"/>
          <w:lang w:eastAsia="ru-RU"/>
        </w:rPr>
        <w:t xml:space="preserve"> осуществление мер по защи</w:t>
      </w:r>
      <w:r>
        <w:rPr>
          <w:sz w:val="24"/>
          <w:szCs w:val="24"/>
          <w:lang w:eastAsia="ru-RU"/>
        </w:rPr>
        <w:t>те и восстановлению прав и зако</w:t>
      </w:r>
      <w:r w:rsidRPr="00965BBB">
        <w:rPr>
          <w:sz w:val="24"/>
          <w:szCs w:val="24"/>
          <w:lang w:eastAsia="ru-RU"/>
        </w:rPr>
        <w:t>нных интересов несове</w:t>
      </w:r>
      <w:r>
        <w:rPr>
          <w:sz w:val="24"/>
          <w:szCs w:val="24"/>
          <w:lang w:eastAsia="ru-RU"/>
        </w:rPr>
        <w:t>р</w:t>
      </w:r>
      <w:r w:rsidRPr="00965BBB">
        <w:rPr>
          <w:sz w:val="24"/>
          <w:szCs w:val="24"/>
          <w:lang w:eastAsia="ru-RU"/>
        </w:rPr>
        <w:t>шеннолетних, защите их от всех форм дискриминации, физического или психического насилия, оскор</w:t>
      </w:r>
      <w:r>
        <w:rPr>
          <w:sz w:val="24"/>
          <w:szCs w:val="24"/>
          <w:lang w:eastAsia="ru-RU"/>
        </w:rPr>
        <w:t>б</w:t>
      </w:r>
      <w:r w:rsidRPr="00965BBB">
        <w:rPr>
          <w:sz w:val="24"/>
          <w:szCs w:val="24"/>
          <w:lang w:eastAsia="ru-RU"/>
        </w:rPr>
        <w:t>ления, грубого обращения, сексуальной и иной эксплуатации, выя</w:t>
      </w:r>
      <w:r>
        <w:rPr>
          <w:sz w:val="24"/>
          <w:szCs w:val="24"/>
          <w:lang w:eastAsia="ru-RU"/>
        </w:rPr>
        <w:t>влению и устранению причин и усло</w:t>
      </w:r>
      <w:r w:rsidRPr="00965BBB">
        <w:rPr>
          <w:sz w:val="24"/>
          <w:szCs w:val="24"/>
          <w:lang w:eastAsia="ru-RU"/>
        </w:rPr>
        <w:t>вий, способствующих безнадзорности, беспризорности, правонарушениям и антиобщест</w:t>
      </w:r>
      <w:r>
        <w:rPr>
          <w:sz w:val="24"/>
          <w:szCs w:val="24"/>
          <w:lang w:eastAsia="ru-RU"/>
        </w:rPr>
        <w:t>венным дейс</w:t>
      </w:r>
      <w:r w:rsidRPr="00965BBB">
        <w:rPr>
          <w:sz w:val="24"/>
          <w:szCs w:val="24"/>
          <w:lang w:eastAsia="ru-RU"/>
        </w:rPr>
        <w:t>т</w:t>
      </w:r>
      <w:r>
        <w:rPr>
          <w:sz w:val="24"/>
          <w:szCs w:val="24"/>
          <w:lang w:eastAsia="ru-RU"/>
        </w:rPr>
        <w:t xml:space="preserve">виям несовершеннолетних, </w:t>
      </w:r>
      <w:r w:rsidRPr="00B06F42">
        <w:rPr>
          <w:sz w:val="24"/>
          <w:szCs w:val="24"/>
          <w:lang w:eastAsia="ru-RU"/>
        </w:rPr>
        <w:t>принимает участие в организации и проведении мероприятий по профилактике безнадзорности и правонарушений несовершеннолетних в поселении;</w:t>
      </w:r>
    </w:p>
    <w:p w:rsidR="00A206A7" w:rsidRPr="00965BBB" w:rsidRDefault="00A206A7" w:rsidP="00A206A7">
      <w:pPr>
        <w:jc w:val="both"/>
        <w:rPr>
          <w:sz w:val="24"/>
          <w:szCs w:val="24"/>
          <w:lang w:eastAsia="ru-RU"/>
        </w:rPr>
      </w:pPr>
      <w:r>
        <w:rPr>
          <w:sz w:val="24"/>
          <w:szCs w:val="24"/>
          <w:lang w:eastAsia="ru-RU"/>
        </w:rPr>
        <w:t>2)  подготавливае</w:t>
      </w:r>
      <w:r w:rsidRPr="00965BBB">
        <w:rPr>
          <w:sz w:val="24"/>
          <w:szCs w:val="24"/>
          <w:lang w:eastAsia="ru-RU"/>
        </w:rPr>
        <w:t>т совместно с соответствующими органами или учреждениями материалы, предста</w:t>
      </w:r>
      <w:r>
        <w:rPr>
          <w:sz w:val="24"/>
          <w:szCs w:val="24"/>
          <w:lang w:eastAsia="ru-RU"/>
        </w:rPr>
        <w:t>в</w:t>
      </w:r>
      <w:r w:rsidRPr="00965BBB">
        <w:rPr>
          <w:sz w:val="24"/>
          <w:szCs w:val="24"/>
          <w:lang w:eastAsia="ru-RU"/>
        </w:rPr>
        <w:t>ляемые в суд, по вопросам, связанным с содержанием несовершеннолетних в специальных учебно</w:t>
      </w:r>
      <w:r>
        <w:rPr>
          <w:sz w:val="24"/>
          <w:szCs w:val="24"/>
          <w:lang w:eastAsia="ru-RU"/>
        </w:rPr>
        <w:t>-</w:t>
      </w:r>
      <w:r w:rsidRPr="00965BBB">
        <w:rPr>
          <w:sz w:val="24"/>
          <w:szCs w:val="24"/>
          <w:lang w:eastAsia="ru-RU"/>
        </w:rPr>
        <w:t>воспитательных учреждениях закрытого типа, а также по</w:t>
      </w:r>
      <w:r>
        <w:rPr>
          <w:sz w:val="24"/>
          <w:szCs w:val="24"/>
          <w:lang w:eastAsia="ru-RU"/>
        </w:rPr>
        <w:t xml:space="preserve"> </w:t>
      </w:r>
      <w:r w:rsidRPr="00965BBB">
        <w:rPr>
          <w:sz w:val="24"/>
          <w:szCs w:val="24"/>
          <w:lang w:eastAsia="ru-RU"/>
        </w:rPr>
        <w:t>иным вопросам, предусмотренным</w:t>
      </w:r>
      <w:r>
        <w:rPr>
          <w:sz w:val="24"/>
          <w:szCs w:val="24"/>
          <w:lang w:eastAsia="ru-RU"/>
        </w:rPr>
        <w:t xml:space="preserve"> </w:t>
      </w:r>
      <w:r w:rsidRPr="00965BBB">
        <w:rPr>
          <w:sz w:val="24"/>
          <w:szCs w:val="24"/>
          <w:lang w:eastAsia="ru-RU"/>
        </w:rPr>
        <w:t>федерал</w:t>
      </w:r>
      <w:r>
        <w:rPr>
          <w:sz w:val="24"/>
          <w:szCs w:val="24"/>
          <w:lang w:eastAsia="ru-RU"/>
        </w:rPr>
        <w:t>ь</w:t>
      </w:r>
      <w:r w:rsidRPr="00965BBB">
        <w:rPr>
          <w:sz w:val="24"/>
          <w:szCs w:val="24"/>
          <w:lang w:eastAsia="ru-RU"/>
        </w:rPr>
        <w:t>ным законодательством;</w:t>
      </w:r>
    </w:p>
    <w:p w:rsidR="00A206A7" w:rsidRDefault="00A206A7" w:rsidP="00A206A7">
      <w:pPr>
        <w:jc w:val="both"/>
        <w:rPr>
          <w:sz w:val="24"/>
          <w:szCs w:val="24"/>
          <w:lang w:eastAsia="ru-RU"/>
        </w:rPr>
      </w:pPr>
      <w:r>
        <w:rPr>
          <w:sz w:val="24"/>
          <w:szCs w:val="24"/>
          <w:lang w:eastAsia="ru-RU"/>
        </w:rPr>
        <w:t>3)  рассматривае</w:t>
      </w:r>
      <w:r w:rsidRPr="00965BBB">
        <w:rPr>
          <w:sz w:val="24"/>
          <w:szCs w:val="24"/>
          <w:lang w:eastAsia="ru-RU"/>
        </w:rPr>
        <w:t>т представления органа управления образовательного учреждения об исключении несовершеннолетних, не получивших общего образования, из образова</w:t>
      </w:r>
      <w:r>
        <w:rPr>
          <w:sz w:val="24"/>
          <w:szCs w:val="24"/>
          <w:lang w:eastAsia="ru-RU"/>
        </w:rPr>
        <w:t>тельного учреждения и по дру</w:t>
      </w:r>
      <w:r w:rsidRPr="00965BBB">
        <w:rPr>
          <w:sz w:val="24"/>
          <w:szCs w:val="24"/>
          <w:lang w:eastAsia="ru-RU"/>
        </w:rPr>
        <w:t>гим вопросам их обучения в случаях, предусмотренных Федеральным законом от 29 декабря 2012года No</w:t>
      </w:r>
      <w:r>
        <w:rPr>
          <w:sz w:val="24"/>
          <w:szCs w:val="24"/>
          <w:lang w:eastAsia="ru-RU"/>
        </w:rPr>
        <w:t xml:space="preserve"> </w:t>
      </w:r>
      <w:r w:rsidRPr="00965BBB">
        <w:rPr>
          <w:sz w:val="24"/>
          <w:szCs w:val="24"/>
          <w:lang w:eastAsia="ru-RU"/>
        </w:rPr>
        <w:t>273-ФЗ «Об образовании в Российской Федерации»;</w:t>
      </w:r>
    </w:p>
    <w:p w:rsidR="00A206A7" w:rsidRDefault="00A206A7" w:rsidP="00A206A7">
      <w:pPr>
        <w:jc w:val="both"/>
        <w:rPr>
          <w:sz w:val="24"/>
          <w:szCs w:val="24"/>
          <w:lang w:eastAsia="ru-RU"/>
        </w:rPr>
      </w:pPr>
      <w:r>
        <w:rPr>
          <w:sz w:val="24"/>
          <w:szCs w:val="24"/>
          <w:lang w:eastAsia="ru-RU"/>
        </w:rPr>
        <w:t>4)   обеспечивае</w:t>
      </w:r>
      <w:r w:rsidRPr="00965BBB">
        <w:rPr>
          <w:sz w:val="24"/>
          <w:szCs w:val="24"/>
          <w:lang w:eastAsia="ru-RU"/>
        </w:rPr>
        <w:t>т оказание помощи в трудовом и бытовом устройстве несовершеннолетних, освобо</w:t>
      </w:r>
      <w:r>
        <w:rPr>
          <w:sz w:val="24"/>
          <w:szCs w:val="24"/>
          <w:lang w:eastAsia="ru-RU"/>
        </w:rPr>
        <w:t>ж</w:t>
      </w:r>
      <w:r w:rsidRPr="00965BBB">
        <w:rPr>
          <w:sz w:val="24"/>
          <w:szCs w:val="24"/>
          <w:lang w:eastAsia="ru-RU"/>
        </w:rPr>
        <w:t xml:space="preserve">денных из учреждений уголовно-исполнительной системы либо вернувшихся из специальных учебно-воспитательных учреждений, содействие в определении форм устройства других несовершеннолетних, нуждающихся в помощи государства, а также </w:t>
      </w:r>
      <w:r w:rsidRPr="00965BBB">
        <w:rPr>
          <w:sz w:val="24"/>
          <w:szCs w:val="24"/>
          <w:lang w:eastAsia="ru-RU"/>
        </w:rPr>
        <w:lastRenderedPageBreak/>
        <w:t>осуществление иных функций по социальной реабилит</w:t>
      </w:r>
      <w:r>
        <w:rPr>
          <w:sz w:val="24"/>
          <w:szCs w:val="24"/>
          <w:lang w:eastAsia="ru-RU"/>
        </w:rPr>
        <w:t>а</w:t>
      </w:r>
      <w:r w:rsidRPr="00965BBB">
        <w:rPr>
          <w:sz w:val="24"/>
          <w:szCs w:val="24"/>
          <w:lang w:eastAsia="ru-RU"/>
        </w:rPr>
        <w:t>ции несовершеннолетних, которые предусмотрены федеральным з</w:t>
      </w:r>
      <w:r>
        <w:rPr>
          <w:sz w:val="24"/>
          <w:szCs w:val="24"/>
          <w:lang w:eastAsia="ru-RU"/>
        </w:rPr>
        <w:t>аконодательством и законодательст</w:t>
      </w:r>
      <w:r w:rsidRPr="00965BBB">
        <w:rPr>
          <w:sz w:val="24"/>
          <w:szCs w:val="24"/>
          <w:lang w:eastAsia="ru-RU"/>
        </w:rPr>
        <w:t>вом Ярославской области;</w:t>
      </w:r>
      <w:r>
        <w:rPr>
          <w:sz w:val="24"/>
          <w:szCs w:val="24"/>
          <w:lang w:eastAsia="ru-RU"/>
        </w:rPr>
        <w:t xml:space="preserve"> </w:t>
      </w:r>
    </w:p>
    <w:p w:rsidR="00A206A7" w:rsidRPr="00965BBB" w:rsidRDefault="00A206A7" w:rsidP="00A206A7">
      <w:pPr>
        <w:jc w:val="both"/>
        <w:rPr>
          <w:sz w:val="24"/>
          <w:szCs w:val="24"/>
          <w:lang w:eastAsia="ru-RU"/>
        </w:rPr>
      </w:pPr>
      <w:r>
        <w:rPr>
          <w:sz w:val="24"/>
          <w:szCs w:val="24"/>
          <w:lang w:eastAsia="ru-RU"/>
        </w:rPr>
        <w:t>5)  применяе</w:t>
      </w:r>
      <w:r w:rsidRPr="00965BBB">
        <w:rPr>
          <w:sz w:val="24"/>
          <w:szCs w:val="24"/>
          <w:lang w:eastAsia="ru-RU"/>
        </w:rPr>
        <w:t>т меры воздействия в</w:t>
      </w:r>
      <w:r>
        <w:rPr>
          <w:sz w:val="24"/>
          <w:szCs w:val="24"/>
          <w:lang w:eastAsia="ru-RU"/>
        </w:rPr>
        <w:t xml:space="preserve"> </w:t>
      </w:r>
      <w:r w:rsidRPr="00965BBB">
        <w:rPr>
          <w:sz w:val="24"/>
          <w:szCs w:val="24"/>
          <w:lang w:eastAsia="ru-RU"/>
        </w:rPr>
        <w:t>отношении несовершеннолетних, родителей или иных законных представителей несовершеннолетних в случаях и порядке, которые предусмотрены федеральным зак</w:t>
      </w:r>
      <w:r>
        <w:rPr>
          <w:sz w:val="24"/>
          <w:szCs w:val="24"/>
          <w:lang w:eastAsia="ru-RU"/>
        </w:rPr>
        <w:t>о</w:t>
      </w:r>
      <w:r w:rsidRPr="00965BBB">
        <w:rPr>
          <w:sz w:val="24"/>
          <w:szCs w:val="24"/>
          <w:lang w:eastAsia="ru-RU"/>
        </w:rPr>
        <w:t>нодательством и законодательством Ярославской области;</w:t>
      </w:r>
    </w:p>
    <w:p w:rsidR="00A206A7" w:rsidRPr="00965BBB" w:rsidRDefault="00A206A7" w:rsidP="00A206A7">
      <w:pPr>
        <w:jc w:val="both"/>
        <w:rPr>
          <w:sz w:val="24"/>
          <w:szCs w:val="24"/>
          <w:lang w:eastAsia="ru-RU"/>
        </w:rPr>
      </w:pPr>
      <w:r>
        <w:rPr>
          <w:sz w:val="24"/>
          <w:szCs w:val="24"/>
          <w:lang w:eastAsia="ru-RU"/>
        </w:rPr>
        <w:t>6)  подготавливае</w:t>
      </w:r>
      <w:r w:rsidRPr="00965BBB">
        <w:rPr>
          <w:sz w:val="24"/>
          <w:szCs w:val="24"/>
          <w:lang w:eastAsia="ru-RU"/>
        </w:rPr>
        <w:t>т и направляют в органы исполнительной власти Ярославской области и (или) органы местного самоуправления муниципальных образований</w:t>
      </w:r>
      <w:r>
        <w:rPr>
          <w:sz w:val="24"/>
          <w:szCs w:val="24"/>
          <w:lang w:eastAsia="ru-RU"/>
        </w:rPr>
        <w:t xml:space="preserve"> </w:t>
      </w:r>
      <w:r w:rsidRPr="00965BBB">
        <w:rPr>
          <w:sz w:val="24"/>
          <w:szCs w:val="24"/>
          <w:lang w:eastAsia="ru-RU"/>
        </w:rPr>
        <w:t>Ярославской</w:t>
      </w:r>
      <w:r>
        <w:rPr>
          <w:sz w:val="24"/>
          <w:szCs w:val="24"/>
          <w:lang w:eastAsia="ru-RU"/>
        </w:rPr>
        <w:t xml:space="preserve"> </w:t>
      </w:r>
      <w:r w:rsidRPr="00965BBB">
        <w:rPr>
          <w:sz w:val="24"/>
          <w:szCs w:val="24"/>
          <w:lang w:eastAsia="ru-RU"/>
        </w:rPr>
        <w:t>области в порядке, установленном постановлением Правительства Ярославской области,</w:t>
      </w:r>
      <w:r>
        <w:rPr>
          <w:sz w:val="24"/>
          <w:szCs w:val="24"/>
          <w:lang w:eastAsia="ru-RU"/>
        </w:rPr>
        <w:t xml:space="preserve"> </w:t>
      </w:r>
      <w:r w:rsidRPr="00965BBB">
        <w:rPr>
          <w:sz w:val="24"/>
          <w:szCs w:val="24"/>
          <w:lang w:eastAsia="ru-RU"/>
        </w:rPr>
        <w:t>отчеты о работе по профилактике без</w:t>
      </w:r>
      <w:r>
        <w:rPr>
          <w:sz w:val="24"/>
          <w:szCs w:val="24"/>
          <w:lang w:eastAsia="ru-RU"/>
        </w:rPr>
        <w:t xml:space="preserve"> </w:t>
      </w:r>
      <w:r w:rsidRPr="00965BBB">
        <w:rPr>
          <w:sz w:val="24"/>
          <w:szCs w:val="24"/>
          <w:lang w:eastAsia="ru-RU"/>
        </w:rPr>
        <w:t>надзорности и правонарушений несовершеннолетних на терри</w:t>
      </w:r>
      <w:r>
        <w:rPr>
          <w:sz w:val="24"/>
          <w:szCs w:val="24"/>
          <w:lang w:eastAsia="ru-RU"/>
        </w:rPr>
        <w:t>тории на территории Ильинского сельского поселения Ярославской области;</w:t>
      </w:r>
    </w:p>
    <w:p w:rsidR="00A206A7" w:rsidRPr="00B06F42" w:rsidRDefault="00A206A7" w:rsidP="00A206A7">
      <w:pPr>
        <w:jc w:val="both"/>
        <w:rPr>
          <w:sz w:val="24"/>
          <w:szCs w:val="24"/>
          <w:lang w:eastAsia="ru-RU"/>
        </w:rPr>
      </w:pPr>
      <w:r>
        <w:rPr>
          <w:sz w:val="24"/>
          <w:szCs w:val="24"/>
          <w:lang w:eastAsia="ru-RU"/>
        </w:rPr>
        <w:t>7</w:t>
      </w:r>
      <w:r w:rsidRPr="00B06F42">
        <w:rPr>
          <w:sz w:val="24"/>
          <w:szCs w:val="24"/>
          <w:lang w:eastAsia="ru-RU"/>
        </w:rPr>
        <w:t xml:space="preserve">) </w:t>
      </w:r>
      <w:r>
        <w:rPr>
          <w:sz w:val="24"/>
          <w:szCs w:val="24"/>
          <w:lang w:eastAsia="ru-RU"/>
        </w:rPr>
        <w:t xml:space="preserve"> </w:t>
      </w:r>
      <w:r w:rsidRPr="00B06F42">
        <w:rPr>
          <w:sz w:val="24"/>
          <w:szCs w:val="24"/>
          <w:lang w:eastAsia="ru-RU"/>
        </w:rPr>
        <w:t>участвует в рейдах по выявлению детей в местах, запрещенных для посещения детьми, а также в местах, запрещенных для посещения детьми в ночное время без сопровождения родителей или иных законных представителей;</w:t>
      </w:r>
    </w:p>
    <w:p w:rsidR="00A206A7" w:rsidRPr="00B06F42" w:rsidRDefault="00A206A7" w:rsidP="00A206A7">
      <w:pPr>
        <w:jc w:val="both"/>
        <w:rPr>
          <w:sz w:val="24"/>
          <w:szCs w:val="24"/>
          <w:lang w:eastAsia="ru-RU"/>
        </w:rPr>
      </w:pPr>
      <w:r>
        <w:rPr>
          <w:sz w:val="24"/>
          <w:szCs w:val="24"/>
          <w:lang w:eastAsia="ru-RU"/>
        </w:rPr>
        <w:t>8</w:t>
      </w:r>
      <w:r w:rsidRPr="00B06F42">
        <w:rPr>
          <w:sz w:val="24"/>
          <w:szCs w:val="24"/>
          <w:lang w:eastAsia="ru-RU"/>
        </w:rPr>
        <w:t xml:space="preserve">) </w:t>
      </w:r>
      <w:r>
        <w:rPr>
          <w:sz w:val="24"/>
          <w:szCs w:val="24"/>
          <w:lang w:eastAsia="ru-RU"/>
        </w:rPr>
        <w:t xml:space="preserve"> </w:t>
      </w:r>
      <w:r w:rsidRPr="00B06F42">
        <w:rPr>
          <w:sz w:val="24"/>
          <w:szCs w:val="24"/>
          <w:lang w:eastAsia="ru-RU"/>
        </w:rPr>
        <w:t>участвует в проведении рейдов по выявлению безнадзорных, беспризорных детей, несовершеннолетних и семей, находящихся в социально опасном положении, а также несовершеннолетних, систематически пропускающих учебные занятия;</w:t>
      </w:r>
    </w:p>
    <w:p w:rsidR="00A206A7" w:rsidRPr="00B06F42" w:rsidRDefault="00A206A7" w:rsidP="00A206A7">
      <w:pPr>
        <w:jc w:val="both"/>
        <w:rPr>
          <w:sz w:val="24"/>
          <w:szCs w:val="24"/>
          <w:lang w:eastAsia="ru-RU"/>
        </w:rPr>
      </w:pPr>
      <w:r>
        <w:rPr>
          <w:sz w:val="24"/>
          <w:szCs w:val="24"/>
          <w:lang w:eastAsia="ru-RU"/>
        </w:rPr>
        <w:t>9</w:t>
      </w:r>
      <w:r w:rsidRPr="00B06F42">
        <w:rPr>
          <w:sz w:val="24"/>
          <w:szCs w:val="24"/>
          <w:lang w:eastAsia="ru-RU"/>
        </w:rPr>
        <w:t xml:space="preserve">) </w:t>
      </w:r>
      <w:r>
        <w:rPr>
          <w:sz w:val="24"/>
          <w:szCs w:val="24"/>
          <w:lang w:eastAsia="ru-RU"/>
        </w:rPr>
        <w:t xml:space="preserve"> </w:t>
      </w:r>
      <w:r w:rsidRPr="00B06F42">
        <w:rPr>
          <w:sz w:val="24"/>
          <w:szCs w:val="24"/>
          <w:lang w:eastAsia="ru-RU"/>
        </w:rPr>
        <w:t>участвует в рейдах по выявлению фактов продажи несовершеннолетним алкогольной продукции и табачных изделий;</w:t>
      </w:r>
    </w:p>
    <w:p w:rsidR="00A206A7" w:rsidRPr="00B06F42" w:rsidRDefault="00A206A7" w:rsidP="00A206A7">
      <w:pPr>
        <w:jc w:val="both"/>
        <w:rPr>
          <w:sz w:val="24"/>
          <w:szCs w:val="24"/>
          <w:lang w:eastAsia="ru-RU"/>
        </w:rPr>
      </w:pPr>
      <w:r>
        <w:rPr>
          <w:sz w:val="24"/>
          <w:szCs w:val="24"/>
          <w:lang w:eastAsia="ru-RU"/>
        </w:rPr>
        <w:t>10</w:t>
      </w:r>
      <w:r w:rsidRPr="00B06F42">
        <w:rPr>
          <w:sz w:val="24"/>
          <w:szCs w:val="24"/>
          <w:lang w:eastAsia="ru-RU"/>
        </w:rPr>
        <w:t>) осуществляет контроль за организацией досуга несовершеннолетних по месту жительства, за состоянием воспитательно-профилактической работы с несовершеннолетними в общеобразовательных, культурно-просветительных учреждениях, в учреждениях начального профессионального образования;</w:t>
      </w:r>
    </w:p>
    <w:p w:rsidR="00A206A7" w:rsidRPr="00B06F42" w:rsidRDefault="00A206A7" w:rsidP="00A206A7">
      <w:pPr>
        <w:jc w:val="both"/>
        <w:rPr>
          <w:sz w:val="24"/>
          <w:szCs w:val="24"/>
          <w:lang w:eastAsia="ru-RU"/>
        </w:rPr>
      </w:pPr>
      <w:r>
        <w:rPr>
          <w:sz w:val="24"/>
          <w:szCs w:val="24"/>
          <w:lang w:eastAsia="ru-RU"/>
        </w:rPr>
        <w:t>11</w:t>
      </w:r>
      <w:r w:rsidRPr="00B06F42">
        <w:rPr>
          <w:sz w:val="24"/>
          <w:szCs w:val="24"/>
          <w:lang w:eastAsia="ru-RU"/>
        </w:rPr>
        <w:t xml:space="preserve">) </w:t>
      </w:r>
      <w:r>
        <w:rPr>
          <w:sz w:val="24"/>
          <w:szCs w:val="24"/>
          <w:lang w:eastAsia="ru-RU"/>
        </w:rPr>
        <w:t xml:space="preserve"> </w:t>
      </w:r>
      <w:r w:rsidRPr="00B06F42">
        <w:rPr>
          <w:sz w:val="24"/>
          <w:szCs w:val="24"/>
          <w:lang w:eastAsia="ru-RU"/>
        </w:rPr>
        <w:t>заслушивает на своих заседаниях родителей или иных законных представителей, не занимающихся воспитанием детей, а также несовершеннолетних, склонных к бродяжничеству, систематически пропускающих занятия в образовательных учреждениях;</w:t>
      </w:r>
    </w:p>
    <w:p w:rsidR="00A206A7" w:rsidRPr="00B06F42" w:rsidRDefault="00A206A7" w:rsidP="00A206A7">
      <w:pPr>
        <w:jc w:val="both"/>
        <w:rPr>
          <w:sz w:val="24"/>
          <w:szCs w:val="24"/>
          <w:lang w:eastAsia="ru-RU"/>
        </w:rPr>
      </w:pPr>
      <w:r>
        <w:rPr>
          <w:sz w:val="24"/>
          <w:szCs w:val="24"/>
          <w:lang w:eastAsia="ru-RU"/>
        </w:rPr>
        <w:t>12</w:t>
      </w:r>
      <w:r w:rsidRPr="00B06F42">
        <w:rPr>
          <w:sz w:val="24"/>
          <w:szCs w:val="24"/>
          <w:lang w:eastAsia="ru-RU"/>
        </w:rPr>
        <w:t>) информирует о выявленных фактах нарушения прав и законных интересов несовершеннолетних;</w:t>
      </w:r>
    </w:p>
    <w:p w:rsidR="00A206A7" w:rsidRPr="00B06F42" w:rsidRDefault="00A206A7" w:rsidP="00A206A7">
      <w:pPr>
        <w:jc w:val="both"/>
        <w:rPr>
          <w:sz w:val="24"/>
          <w:szCs w:val="24"/>
          <w:lang w:eastAsia="ru-RU"/>
        </w:rPr>
      </w:pPr>
      <w:r>
        <w:rPr>
          <w:sz w:val="24"/>
          <w:szCs w:val="24"/>
          <w:lang w:eastAsia="ru-RU"/>
        </w:rPr>
        <w:t>13</w:t>
      </w:r>
      <w:r w:rsidRPr="00B06F42">
        <w:rPr>
          <w:sz w:val="24"/>
          <w:szCs w:val="24"/>
          <w:lang w:eastAsia="ru-RU"/>
        </w:rPr>
        <w:t>) незамедлительно направляет информацию о необходимости проведения индивидуальной профилактической работы с несовершеннолетними и семьями, находящимися в социально опасном положении;</w:t>
      </w:r>
    </w:p>
    <w:p w:rsidR="00A206A7" w:rsidRDefault="00A206A7" w:rsidP="00A206A7">
      <w:pPr>
        <w:jc w:val="both"/>
        <w:rPr>
          <w:sz w:val="24"/>
          <w:szCs w:val="24"/>
          <w:lang w:eastAsia="ru-RU"/>
        </w:rPr>
      </w:pPr>
      <w:r>
        <w:rPr>
          <w:sz w:val="24"/>
          <w:szCs w:val="24"/>
          <w:lang w:eastAsia="ru-RU"/>
        </w:rPr>
        <w:t>14</w:t>
      </w:r>
      <w:r w:rsidRPr="00B06F42">
        <w:rPr>
          <w:sz w:val="24"/>
          <w:szCs w:val="24"/>
          <w:lang w:eastAsia="ru-RU"/>
        </w:rPr>
        <w:t xml:space="preserve">) </w:t>
      </w:r>
      <w:r>
        <w:rPr>
          <w:sz w:val="24"/>
          <w:szCs w:val="24"/>
          <w:lang w:eastAsia="ru-RU"/>
        </w:rPr>
        <w:t xml:space="preserve"> </w:t>
      </w:r>
      <w:r w:rsidRPr="00B06F42">
        <w:rPr>
          <w:sz w:val="24"/>
          <w:szCs w:val="24"/>
          <w:lang w:eastAsia="ru-RU"/>
        </w:rPr>
        <w:t>взаимодействует и привлекает к своей работе общественные организации, партии, движения, религиозные организации, педагогические и  родительские коллективы по вопросам профилактики безнадзорности и правонарушений несовершеннолетних.</w:t>
      </w:r>
    </w:p>
    <w:p w:rsidR="00A206A7" w:rsidRDefault="00A206A7" w:rsidP="00A206A7">
      <w:pPr>
        <w:jc w:val="center"/>
        <w:rPr>
          <w:b/>
          <w:sz w:val="24"/>
          <w:szCs w:val="24"/>
          <w:lang w:eastAsia="ru-RU"/>
        </w:rPr>
      </w:pPr>
    </w:p>
    <w:p w:rsidR="00A206A7" w:rsidRPr="00EC253F" w:rsidRDefault="00A206A7" w:rsidP="00A206A7">
      <w:pPr>
        <w:jc w:val="center"/>
        <w:rPr>
          <w:b/>
          <w:sz w:val="24"/>
          <w:szCs w:val="24"/>
          <w:lang w:eastAsia="ru-RU"/>
        </w:rPr>
      </w:pPr>
      <w:r>
        <w:rPr>
          <w:b/>
          <w:sz w:val="24"/>
          <w:szCs w:val="24"/>
          <w:lang w:val="en-US" w:eastAsia="ru-RU"/>
        </w:rPr>
        <w:t>III</w:t>
      </w:r>
      <w:r>
        <w:rPr>
          <w:b/>
          <w:sz w:val="24"/>
          <w:szCs w:val="24"/>
          <w:lang w:eastAsia="ru-RU"/>
        </w:rPr>
        <w:t>. Права и обязанности, а так же организация работы общественной комиссии.</w:t>
      </w:r>
    </w:p>
    <w:p w:rsidR="00A206A7" w:rsidRDefault="00A206A7" w:rsidP="00A206A7">
      <w:pPr>
        <w:rPr>
          <w:b/>
          <w:sz w:val="24"/>
          <w:szCs w:val="24"/>
          <w:lang w:eastAsia="ru-RU"/>
        </w:rPr>
      </w:pPr>
    </w:p>
    <w:p w:rsidR="00A206A7" w:rsidRDefault="00A206A7" w:rsidP="00A206A7">
      <w:pPr>
        <w:rPr>
          <w:sz w:val="24"/>
          <w:szCs w:val="24"/>
          <w:lang w:eastAsia="ru-RU"/>
        </w:rPr>
      </w:pPr>
      <w:r>
        <w:rPr>
          <w:b/>
          <w:sz w:val="24"/>
          <w:szCs w:val="24"/>
          <w:lang w:eastAsia="ru-RU"/>
        </w:rPr>
        <w:t>1</w:t>
      </w:r>
      <w:r>
        <w:rPr>
          <w:sz w:val="24"/>
          <w:szCs w:val="24"/>
          <w:lang w:eastAsia="ru-RU"/>
        </w:rPr>
        <w:t xml:space="preserve">.  </w:t>
      </w:r>
      <w:r w:rsidRPr="00566250">
        <w:rPr>
          <w:sz w:val="24"/>
          <w:szCs w:val="24"/>
          <w:lang w:eastAsia="ru-RU"/>
        </w:rPr>
        <w:t xml:space="preserve">Общественная </w:t>
      </w:r>
      <w:r w:rsidRPr="00566250">
        <w:rPr>
          <w:bCs/>
          <w:sz w:val="24"/>
          <w:szCs w:val="24"/>
          <w:lang w:eastAsia="ru-RU"/>
        </w:rPr>
        <w:t xml:space="preserve"> комиссия</w:t>
      </w:r>
      <w:r>
        <w:rPr>
          <w:b/>
          <w:bCs/>
          <w:sz w:val="24"/>
          <w:szCs w:val="24"/>
          <w:lang w:eastAsia="ru-RU"/>
        </w:rPr>
        <w:t xml:space="preserve"> </w:t>
      </w:r>
      <w:r w:rsidRPr="00EC253F">
        <w:rPr>
          <w:bCs/>
          <w:sz w:val="24"/>
          <w:szCs w:val="24"/>
          <w:lang w:eastAsia="ru-RU"/>
        </w:rPr>
        <w:t xml:space="preserve">в пределах своей компетенции </w:t>
      </w:r>
      <w:r w:rsidRPr="00ED5157">
        <w:rPr>
          <w:bCs/>
          <w:sz w:val="24"/>
          <w:szCs w:val="24"/>
          <w:u w:val="single"/>
          <w:lang w:eastAsia="ru-RU"/>
        </w:rPr>
        <w:t>имеет право</w:t>
      </w:r>
      <w:r w:rsidRPr="00EC253F">
        <w:rPr>
          <w:bCs/>
          <w:sz w:val="24"/>
          <w:szCs w:val="24"/>
          <w:lang w:eastAsia="ru-RU"/>
        </w:rPr>
        <w:t>:</w:t>
      </w:r>
    </w:p>
    <w:p w:rsidR="00A206A7" w:rsidRPr="00EC253F" w:rsidRDefault="00A206A7" w:rsidP="00A206A7">
      <w:pPr>
        <w:jc w:val="both"/>
        <w:rPr>
          <w:sz w:val="24"/>
          <w:szCs w:val="24"/>
          <w:lang w:eastAsia="ru-RU"/>
        </w:rPr>
      </w:pPr>
      <w:r w:rsidRPr="00EC253F">
        <w:rPr>
          <w:sz w:val="24"/>
          <w:szCs w:val="24"/>
          <w:lang w:eastAsia="ru-RU"/>
        </w:rPr>
        <w:t>1) запрашивать и получать от органов, организаций, учреждений, предприятий, объединений и должностных лиц информацию, необходимую для осуществления своих полномочий;</w:t>
      </w:r>
    </w:p>
    <w:p w:rsidR="00A206A7" w:rsidRPr="00EC253F" w:rsidRDefault="00A206A7" w:rsidP="00A206A7">
      <w:pPr>
        <w:jc w:val="both"/>
        <w:rPr>
          <w:sz w:val="24"/>
          <w:szCs w:val="24"/>
          <w:lang w:eastAsia="ru-RU"/>
        </w:rPr>
      </w:pPr>
      <w:r w:rsidRPr="00EC253F">
        <w:rPr>
          <w:sz w:val="24"/>
          <w:szCs w:val="24"/>
          <w:lang w:eastAsia="ru-RU"/>
        </w:rPr>
        <w:t>2) проводить мероприятия, направленные на профилактику безнадзорности, правонарушений несовершеннолетних</w:t>
      </w:r>
      <w:r>
        <w:rPr>
          <w:sz w:val="24"/>
          <w:szCs w:val="24"/>
          <w:lang w:eastAsia="ru-RU"/>
        </w:rPr>
        <w:t xml:space="preserve"> </w:t>
      </w:r>
      <w:r w:rsidRPr="00EC253F">
        <w:rPr>
          <w:sz w:val="24"/>
          <w:szCs w:val="24"/>
          <w:lang w:eastAsia="ru-RU"/>
        </w:rPr>
        <w:t>и защиту их прав;</w:t>
      </w:r>
    </w:p>
    <w:p w:rsidR="00A206A7" w:rsidRPr="00EC253F" w:rsidRDefault="00A206A7" w:rsidP="00A206A7">
      <w:pPr>
        <w:jc w:val="both"/>
        <w:rPr>
          <w:sz w:val="24"/>
          <w:szCs w:val="24"/>
          <w:lang w:eastAsia="ru-RU"/>
        </w:rPr>
      </w:pPr>
      <w:r w:rsidRPr="00EC253F">
        <w:rPr>
          <w:sz w:val="24"/>
          <w:szCs w:val="24"/>
          <w:lang w:eastAsia="ru-RU"/>
        </w:rPr>
        <w:t>3) создавать рабочие и экспертные группы, привлекать специалистов, представителей экспертного сообщества, общественных организаций, ученых;</w:t>
      </w:r>
    </w:p>
    <w:p w:rsidR="00A206A7" w:rsidRPr="00EC253F" w:rsidRDefault="00A206A7" w:rsidP="00A206A7">
      <w:pPr>
        <w:jc w:val="both"/>
        <w:rPr>
          <w:sz w:val="24"/>
          <w:szCs w:val="24"/>
          <w:lang w:eastAsia="ru-RU"/>
        </w:rPr>
      </w:pPr>
      <w:r w:rsidRPr="00EC253F">
        <w:rPr>
          <w:sz w:val="24"/>
          <w:szCs w:val="24"/>
          <w:lang w:eastAsia="ru-RU"/>
        </w:rPr>
        <w:t xml:space="preserve">4) </w:t>
      </w:r>
      <w:r>
        <w:rPr>
          <w:sz w:val="24"/>
          <w:szCs w:val="24"/>
          <w:lang w:eastAsia="ru-RU"/>
        </w:rPr>
        <w:t>приглашать на заседания общественной комиссии</w:t>
      </w:r>
      <w:r w:rsidRPr="00EC253F">
        <w:rPr>
          <w:sz w:val="24"/>
          <w:szCs w:val="24"/>
          <w:lang w:eastAsia="ru-RU"/>
        </w:rPr>
        <w:t xml:space="preserve"> по рассматриваемым вопросам должностных лиц, специалистов, представителей общественных организаций и граждан;</w:t>
      </w:r>
    </w:p>
    <w:p w:rsidR="00A206A7" w:rsidRPr="00EC253F" w:rsidRDefault="00A206A7" w:rsidP="00A206A7">
      <w:pPr>
        <w:jc w:val="both"/>
        <w:rPr>
          <w:sz w:val="24"/>
          <w:szCs w:val="24"/>
          <w:lang w:eastAsia="ru-RU"/>
        </w:rPr>
      </w:pPr>
      <w:r w:rsidRPr="00EC253F">
        <w:rPr>
          <w:sz w:val="24"/>
          <w:szCs w:val="24"/>
          <w:lang w:eastAsia="ru-RU"/>
        </w:rPr>
        <w:t>5) расс</w:t>
      </w:r>
      <w:r>
        <w:rPr>
          <w:sz w:val="24"/>
          <w:szCs w:val="24"/>
          <w:lang w:eastAsia="ru-RU"/>
        </w:rPr>
        <w:t>матривать на заседаниях общественной комиссии</w:t>
      </w:r>
      <w:r w:rsidRPr="00EC253F">
        <w:rPr>
          <w:sz w:val="24"/>
          <w:szCs w:val="24"/>
          <w:lang w:eastAsia="ru-RU"/>
        </w:rPr>
        <w:t xml:space="preserve"> информацию руководителей органов и учреж</w:t>
      </w:r>
      <w:r>
        <w:rPr>
          <w:sz w:val="24"/>
          <w:szCs w:val="24"/>
          <w:lang w:eastAsia="ru-RU"/>
        </w:rPr>
        <w:t xml:space="preserve">дений системы </w:t>
      </w:r>
      <w:r w:rsidRPr="00EC253F">
        <w:rPr>
          <w:sz w:val="24"/>
          <w:szCs w:val="24"/>
          <w:lang w:eastAsia="ru-RU"/>
        </w:rPr>
        <w:t>профилактики безнадзорности и правонарушений несовершеннолетних а также иную информацию;</w:t>
      </w:r>
    </w:p>
    <w:p w:rsidR="00A206A7" w:rsidRPr="00EC253F" w:rsidRDefault="00A206A7" w:rsidP="00A206A7">
      <w:pPr>
        <w:jc w:val="both"/>
        <w:rPr>
          <w:sz w:val="24"/>
          <w:szCs w:val="24"/>
          <w:lang w:eastAsia="ru-RU"/>
        </w:rPr>
      </w:pPr>
      <w:r w:rsidRPr="00EC253F">
        <w:rPr>
          <w:sz w:val="24"/>
          <w:szCs w:val="24"/>
          <w:lang w:eastAsia="ru-RU"/>
        </w:rPr>
        <w:lastRenderedPageBreak/>
        <w:t>6) посещать органы и учреждения системы профилактики безнадзорности и правонарушений несовершеннолетних в целях изучения вопросов, от</w:t>
      </w:r>
      <w:r>
        <w:rPr>
          <w:sz w:val="24"/>
          <w:szCs w:val="24"/>
          <w:lang w:eastAsia="ru-RU"/>
        </w:rPr>
        <w:t>носящихся к полномочиям общественной комиссии</w:t>
      </w:r>
      <w:r w:rsidRPr="00EC253F">
        <w:rPr>
          <w:sz w:val="24"/>
          <w:szCs w:val="24"/>
          <w:lang w:eastAsia="ru-RU"/>
        </w:rPr>
        <w:t>;</w:t>
      </w:r>
    </w:p>
    <w:p w:rsidR="00A206A7" w:rsidRPr="00EC253F" w:rsidRDefault="00A206A7" w:rsidP="00A206A7">
      <w:pPr>
        <w:jc w:val="both"/>
        <w:rPr>
          <w:sz w:val="24"/>
          <w:szCs w:val="24"/>
          <w:lang w:eastAsia="ru-RU"/>
        </w:rPr>
      </w:pPr>
      <w:r w:rsidRPr="00EC253F">
        <w:rPr>
          <w:sz w:val="24"/>
          <w:szCs w:val="24"/>
          <w:lang w:eastAsia="ru-RU"/>
        </w:rPr>
        <w:t>7) использовать бланки комиссий;</w:t>
      </w:r>
    </w:p>
    <w:p w:rsidR="00A206A7" w:rsidRPr="00EC253F" w:rsidRDefault="00A206A7" w:rsidP="00A206A7">
      <w:pPr>
        <w:jc w:val="both"/>
        <w:rPr>
          <w:sz w:val="24"/>
          <w:szCs w:val="24"/>
          <w:lang w:eastAsia="ru-RU"/>
        </w:rPr>
      </w:pPr>
      <w:r w:rsidRPr="00EC253F">
        <w:rPr>
          <w:sz w:val="24"/>
          <w:szCs w:val="24"/>
          <w:lang w:eastAsia="ru-RU"/>
        </w:rPr>
        <w:t>8) осуществлять иные права, предусмотренные федеральным законодательством и законодательством Ярославской области.</w:t>
      </w:r>
    </w:p>
    <w:p w:rsidR="00A206A7" w:rsidRPr="00ED5157" w:rsidRDefault="00A206A7" w:rsidP="00A206A7">
      <w:pPr>
        <w:rPr>
          <w:sz w:val="24"/>
          <w:szCs w:val="24"/>
        </w:rPr>
      </w:pPr>
      <w:r w:rsidRPr="00ED5157">
        <w:rPr>
          <w:b/>
          <w:sz w:val="24"/>
          <w:szCs w:val="24"/>
        </w:rPr>
        <w:t>2.</w:t>
      </w:r>
      <w:r w:rsidRPr="00ED5157">
        <w:rPr>
          <w:sz w:val="24"/>
          <w:szCs w:val="24"/>
        </w:rPr>
        <w:t xml:space="preserve"> </w:t>
      </w:r>
      <w:r w:rsidRPr="00566250">
        <w:rPr>
          <w:sz w:val="24"/>
          <w:szCs w:val="24"/>
        </w:rPr>
        <w:t>Общественная комиссия</w:t>
      </w:r>
      <w:r w:rsidRPr="00ED5157">
        <w:rPr>
          <w:sz w:val="24"/>
          <w:szCs w:val="24"/>
        </w:rPr>
        <w:t xml:space="preserve"> </w:t>
      </w:r>
      <w:r w:rsidRPr="00ED5157">
        <w:rPr>
          <w:sz w:val="24"/>
          <w:szCs w:val="24"/>
          <w:u w:val="single"/>
        </w:rPr>
        <w:t>обязана</w:t>
      </w:r>
      <w:r w:rsidRPr="00ED5157">
        <w:rPr>
          <w:sz w:val="24"/>
          <w:szCs w:val="24"/>
        </w:rPr>
        <w:t>:</w:t>
      </w:r>
    </w:p>
    <w:p w:rsidR="00A206A7" w:rsidRPr="00ED5157" w:rsidRDefault="00A206A7" w:rsidP="00A206A7">
      <w:pPr>
        <w:jc w:val="both"/>
        <w:rPr>
          <w:sz w:val="24"/>
          <w:szCs w:val="24"/>
        </w:rPr>
      </w:pPr>
      <w:r w:rsidRPr="00ED5157">
        <w:rPr>
          <w:sz w:val="24"/>
          <w:szCs w:val="24"/>
        </w:rPr>
        <w:t xml:space="preserve">1) </w:t>
      </w:r>
      <w:r>
        <w:rPr>
          <w:sz w:val="24"/>
          <w:szCs w:val="24"/>
        </w:rPr>
        <w:t xml:space="preserve"> </w:t>
      </w:r>
      <w:r w:rsidRPr="00ED5157">
        <w:rPr>
          <w:sz w:val="24"/>
          <w:szCs w:val="24"/>
        </w:rPr>
        <w:t xml:space="preserve">координировать деятельность органов и </w:t>
      </w:r>
      <w:r>
        <w:rPr>
          <w:sz w:val="24"/>
          <w:szCs w:val="24"/>
        </w:rPr>
        <w:t xml:space="preserve">учреждений системы профилактики </w:t>
      </w:r>
      <w:r w:rsidRPr="00ED5157">
        <w:rPr>
          <w:sz w:val="24"/>
          <w:szCs w:val="24"/>
        </w:rPr>
        <w:t>безнадзорности и правонарушений несовершеннолетних на соответствующей территории и в пределах своей компетенции;</w:t>
      </w:r>
      <w:hyperlink r:id="rId7" w:tgtFrame="_top" w:tooltip="http://www.pravoteka.ru/enc/4987.html" w:history="1"/>
      <w:hyperlink r:id="rId8" w:tgtFrame="_top" w:tooltip="http://www.pravoteka.ru/enc/4987.html" w:history="1"/>
      <w:hyperlink r:id="rId9" w:tgtFrame="_top" w:tooltip="http://www.pravoteka.ru/enc/2197.html" w:history="1"/>
      <w:hyperlink r:id="rId10" w:tgtFrame="_top" w:tooltip="http://www.pravoteka.ru/enc/4586.html" w:history="1"/>
    </w:p>
    <w:p w:rsidR="00A206A7" w:rsidRPr="00ED5157" w:rsidRDefault="00A206A7" w:rsidP="00A206A7">
      <w:pPr>
        <w:jc w:val="both"/>
        <w:rPr>
          <w:sz w:val="24"/>
          <w:szCs w:val="24"/>
        </w:rPr>
      </w:pPr>
      <w:r w:rsidRPr="00ED5157">
        <w:rPr>
          <w:sz w:val="24"/>
          <w:szCs w:val="24"/>
        </w:rPr>
        <w:t xml:space="preserve">2) </w:t>
      </w:r>
      <w:r>
        <w:rPr>
          <w:sz w:val="24"/>
          <w:szCs w:val="24"/>
        </w:rPr>
        <w:t xml:space="preserve"> </w:t>
      </w:r>
      <w:r w:rsidRPr="00ED5157">
        <w:rPr>
          <w:sz w:val="24"/>
          <w:szCs w:val="24"/>
        </w:rPr>
        <w:t>выявлять и анализировать причины и условия безнадзорности, беспризорности, правонарушений и антиобщественных действий несовершеннолетних, принимать меры по их устранению;</w:t>
      </w:r>
    </w:p>
    <w:p w:rsidR="00A206A7" w:rsidRPr="00ED5157" w:rsidRDefault="00A206A7" w:rsidP="00A206A7">
      <w:pPr>
        <w:jc w:val="both"/>
        <w:rPr>
          <w:sz w:val="24"/>
          <w:szCs w:val="24"/>
        </w:rPr>
      </w:pPr>
      <w:r w:rsidRPr="00ED5157">
        <w:rPr>
          <w:sz w:val="24"/>
          <w:szCs w:val="24"/>
        </w:rPr>
        <w:t>3) вносить в адрес руководителей органов и учреждений системы профилактики безнадзорности и правонарушений несовершеннолетних ходатайства о привлечении к ответственности должностных лиц в случаях неисполнения или ненадлежащего исполнения ими постановлений, принятых в соответствии с частью 3 статьи 11 Федерального закона от 24 июня 1999 года No120 – ФЗ «Об основах системы профилактики безнадзорности и правонарушений несовершеннолетних»;</w:t>
      </w:r>
    </w:p>
    <w:p w:rsidR="00A206A7" w:rsidRDefault="00A206A7" w:rsidP="00A206A7">
      <w:pPr>
        <w:jc w:val="both"/>
        <w:rPr>
          <w:sz w:val="24"/>
          <w:szCs w:val="24"/>
        </w:rPr>
      </w:pPr>
      <w:r w:rsidRPr="00ED5157">
        <w:rPr>
          <w:sz w:val="24"/>
          <w:szCs w:val="24"/>
        </w:rPr>
        <w:t xml:space="preserve">4) </w:t>
      </w:r>
      <w:r>
        <w:rPr>
          <w:sz w:val="24"/>
          <w:szCs w:val="24"/>
        </w:rPr>
        <w:t xml:space="preserve">   </w:t>
      </w:r>
      <w:r w:rsidRPr="00ED5157">
        <w:rPr>
          <w:sz w:val="24"/>
          <w:szCs w:val="24"/>
        </w:rPr>
        <w:t>проводить заседания</w:t>
      </w:r>
      <w:r>
        <w:rPr>
          <w:sz w:val="24"/>
          <w:szCs w:val="24"/>
        </w:rPr>
        <w:t xml:space="preserve"> общественной </w:t>
      </w:r>
      <w:r w:rsidRPr="00ED5157">
        <w:rPr>
          <w:sz w:val="24"/>
          <w:szCs w:val="24"/>
        </w:rPr>
        <w:t xml:space="preserve"> комиссии в сро</w:t>
      </w:r>
      <w:r>
        <w:rPr>
          <w:sz w:val="24"/>
          <w:szCs w:val="24"/>
        </w:rPr>
        <w:t>ки, обеспечивающие рассмотрение</w:t>
      </w:r>
    </w:p>
    <w:p w:rsidR="00A206A7" w:rsidRPr="00ED5157" w:rsidRDefault="00A206A7" w:rsidP="00A206A7">
      <w:pPr>
        <w:jc w:val="both"/>
        <w:rPr>
          <w:sz w:val="24"/>
          <w:szCs w:val="24"/>
        </w:rPr>
      </w:pPr>
      <w:r w:rsidRPr="00ED5157">
        <w:rPr>
          <w:sz w:val="24"/>
          <w:szCs w:val="24"/>
        </w:rPr>
        <w:t>поступивших материалов (дел) в соответствии с Действующим законодательством;</w:t>
      </w:r>
    </w:p>
    <w:p w:rsidR="00A206A7" w:rsidRPr="00ED5157" w:rsidRDefault="00A206A7" w:rsidP="00A206A7">
      <w:pPr>
        <w:jc w:val="both"/>
        <w:rPr>
          <w:sz w:val="24"/>
          <w:szCs w:val="24"/>
        </w:rPr>
      </w:pPr>
      <w:r w:rsidRPr="00ED5157">
        <w:rPr>
          <w:sz w:val="24"/>
          <w:szCs w:val="24"/>
        </w:rPr>
        <w:t xml:space="preserve">5) </w:t>
      </w:r>
      <w:r>
        <w:rPr>
          <w:sz w:val="24"/>
          <w:szCs w:val="24"/>
        </w:rPr>
        <w:t xml:space="preserve"> </w:t>
      </w:r>
      <w:r w:rsidRPr="00ED5157">
        <w:rPr>
          <w:sz w:val="24"/>
          <w:szCs w:val="24"/>
        </w:rPr>
        <w:t>рассматривать поступившие обращения граждан в соответствии с</w:t>
      </w:r>
      <w:r>
        <w:rPr>
          <w:sz w:val="24"/>
          <w:szCs w:val="24"/>
        </w:rPr>
        <w:t xml:space="preserve"> </w:t>
      </w:r>
      <w:r w:rsidRPr="00ED5157">
        <w:rPr>
          <w:sz w:val="24"/>
          <w:szCs w:val="24"/>
        </w:rPr>
        <w:t>Федераль</w:t>
      </w:r>
      <w:r>
        <w:rPr>
          <w:sz w:val="24"/>
          <w:szCs w:val="24"/>
        </w:rPr>
        <w:t>ным законом от 2 мая 2006года №</w:t>
      </w:r>
      <w:r w:rsidRPr="00ED5157">
        <w:rPr>
          <w:sz w:val="24"/>
          <w:szCs w:val="24"/>
        </w:rPr>
        <w:t>59-ФЗ «О порядке рассмотрения обращений граждан Российской Федерации»;</w:t>
      </w:r>
    </w:p>
    <w:p w:rsidR="00A206A7" w:rsidRPr="00ED5157" w:rsidRDefault="00A206A7" w:rsidP="00A206A7">
      <w:pPr>
        <w:jc w:val="both"/>
        <w:rPr>
          <w:sz w:val="24"/>
          <w:szCs w:val="24"/>
        </w:rPr>
      </w:pPr>
      <w:r w:rsidRPr="00ED5157">
        <w:rPr>
          <w:sz w:val="24"/>
          <w:szCs w:val="24"/>
        </w:rPr>
        <w:t>6) принимать определения, постановления, представления по вопросам, отнесенным к их полномочиям;</w:t>
      </w:r>
    </w:p>
    <w:p w:rsidR="00A206A7" w:rsidRPr="00ED5157" w:rsidRDefault="00A206A7" w:rsidP="00A206A7">
      <w:pPr>
        <w:jc w:val="both"/>
        <w:rPr>
          <w:sz w:val="24"/>
          <w:szCs w:val="24"/>
        </w:rPr>
      </w:pPr>
      <w:r w:rsidRPr="00ED5157">
        <w:rPr>
          <w:sz w:val="24"/>
          <w:szCs w:val="24"/>
        </w:rPr>
        <w:t>7) вести переписку в соответствии с полномочиями, установленными в статье 5 настоящего Закона;</w:t>
      </w:r>
    </w:p>
    <w:p w:rsidR="00A206A7" w:rsidRDefault="00A206A7" w:rsidP="00A206A7">
      <w:pPr>
        <w:jc w:val="both"/>
        <w:rPr>
          <w:sz w:val="24"/>
          <w:szCs w:val="24"/>
        </w:rPr>
      </w:pPr>
      <w:r w:rsidRPr="00ED5157">
        <w:rPr>
          <w:sz w:val="24"/>
          <w:szCs w:val="24"/>
        </w:rPr>
        <w:t>8) осуществлять иные полномочия, установленные федеральным законодательством и законодательством Ярославской облас</w:t>
      </w:r>
      <w:r>
        <w:rPr>
          <w:sz w:val="24"/>
          <w:szCs w:val="24"/>
        </w:rPr>
        <w:t>ти.</w:t>
      </w:r>
    </w:p>
    <w:p w:rsidR="00A206A7" w:rsidRDefault="00A206A7" w:rsidP="00A206A7">
      <w:pPr>
        <w:jc w:val="both"/>
        <w:rPr>
          <w:b/>
          <w:sz w:val="24"/>
          <w:szCs w:val="24"/>
          <w:lang w:eastAsia="ru-RU"/>
        </w:rPr>
      </w:pPr>
      <w:r>
        <w:rPr>
          <w:b/>
          <w:sz w:val="24"/>
          <w:szCs w:val="24"/>
          <w:lang w:eastAsia="ru-RU"/>
        </w:rPr>
        <w:t>3</w:t>
      </w:r>
      <w:r w:rsidRPr="006A5EA7">
        <w:rPr>
          <w:b/>
          <w:sz w:val="24"/>
          <w:szCs w:val="24"/>
          <w:lang w:eastAsia="ru-RU"/>
        </w:rPr>
        <w:t>.</w:t>
      </w:r>
      <w:r>
        <w:rPr>
          <w:sz w:val="24"/>
          <w:szCs w:val="24"/>
          <w:lang w:eastAsia="ru-RU"/>
        </w:rPr>
        <w:t xml:space="preserve"> </w:t>
      </w:r>
      <w:r w:rsidRPr="00566250">
        <w:rPr>
          <w:sz w:val="24"/>
          <w:szCs w:val="24"/>
          <w:lang w:eastAsia="ru-RU"/>
        </w:rPr>
        <w:t>Организация работы</w:t>
      </w:r>
      <w:r w:rsidRPr="008B77E8">
        <w:rPr>
          <w:sz w:val="24"/>
          <w:szCs w:val="24"/>
          <w:lang w:eastAsia="ru-RU"/>
        </w:rPr>
        <w:t xml:space="preserve"> общественной комиссии.</w:t>
      </w:r>
    </w:p>
    <w:p w:rsidR="00A206A7" w:rsidRDefault="00A206A7" w:rsidP="00A206A7">
      <w:pPr>
        <w:jc w:val="both"/>
        <w:rPr>
          <w:sz w:val="24"/>
          <w:szCs w:val="24"/>
          <w:lang w:eastAsia="ru-RU"/>
        </w:rPr>
      </w:pPr>
      <w:r>
        <w:rPr>
          <w:sz w:val="24"/>
          <w:szCs w:val="24"/>
          <w:lang w:eastAsia="ru-RU"/>
        </w:rPr>
        <w:t xml:space="preserve">3.1. Общественная комиссия </w:t>
      </w:r>
      <w:r w:rsidRPr="00B06F42">
        <w:rPr>
          <w:sz w:val="24"/>
          <w:szCs w:val="24"/>
          <w:lang w:eastAsia="ru-RU"/>
        </w:rPr>
        <w:t xml:space="preserve">оказывает помощь  в осуществлении индивидуальных профилактических мероприятий, проводимых в </w:t>
      </w:r>
      <w:r>
        <w:rPr>
          <w:sz w:val="24"/>
          <w:szCs w:val="24"/>
          <w:lang w:eastAsia="ru-RU"/>
        </w:rPr>
        <w:t xml:space="preserve">Ильинском сельском </w:t>
      </w:r>
      <w:r w:rsidRPr="00B06F42">
        <w:rPr>
          <w:sz w:val="24"/>
          <w:szCs w:val="24"/>
          <w:lang w:eastAsia="ru-RU"/>
        </w:rPr>
        <w:t>поселении, в отношении несовершеннолетних:</w:t>
      </w:r>
    </w:p>
    <w:p w:rsidR="00A206A7" w:rsidRPr="00B06F42" w:rsidRDefault="00A206A7" w:rsidP="00A206A7">
      <w:pPr>
        <w:jc w:val="both"/>
        <w:rPr>
          <w:sz w:val="24"/>
          <w:szCs w:val="24"/>
          <w:lang w:eastAsia="ru-RU"/>
        </w:rPr>
      </w:pPr>
      <w:r w:rsidRPr="00B06F42">
        <w:rPr>
          <w:sz w:val="24"/>
          <w:szCs w:val="24"/>
          <w:lang w:eastAsia="ru-RU"/>
        </w:rPr>
        <w:t>1) освобожденных из мест лишения свободы; осужденных условно или к мерам наказания, не связанным с лишением свободы; совершивших преступление, но освобожденных от уголовной ответственности в связи с применением мер общественного либо административного воздействия или вследствие амнистии; привлекаемых к уголовной ответственности; совершивших общественно опасное деяние до достижения возраста, с которого наступает уголовная ответственность; вернувшихся из специальных общеобразовательных учреждений закрытого типа (спецшкол, спец ПТУ);</w:t>
      </w:r>
    </w:p>
    <w:p w:rsidR="00A206A7" w:rsidRPr="00B06F42" w:rsidRDefault="00A206A7" w:rsidP="00A206A7">
      <w:pPr>
        <w:jc w:val="both"/>
        <w:rPr>
          <w:sz w:val="24"/>
          <w:szCs w:val="24"/>
          <w:lang w:eastAsia="ru-RU"/>
        </w:rPr>
      </w:pPr>
      <w:r w:rsidRPr="00B06F42">
        <w:rPr>
          <w:sz w:val="24"/>
          <w:szCs w:val="24"/>
          <w:lang w:eastAsia="ru-RU"/>
        </w:rPr>
        <w:t>2) совершивших административное правонарушение, систематически употребляющих спиртные напитки, наркотические и токсические вещества;</w:t>
      </w:r>
    </w:p>
    <w:p w:rsidR="00A206A7" w:rsidRPr="00B06F42" w:rsidRDefault="00A206A7" w:rsidP="00A206A7">
      <w:pPr>
        <w:jc w:val="both"/>
        <w:rPr>
          <w:sz w:val="24"/>
          <w:szCs w:val="24"/>
          <w:lang w:eastAsia="ru-RU"/>
        </w:rPr>
      </w:pPr>
      <w:r w:rsidRPr="00B06F42">
        <w:rPr>
          <w:sz w:val="24"/>
          <w:szCs w:val="24"/>
          <w:lang w:eastAsia="ru-RU"/>
        </w:rPr>
        <w:t>3) самовольно уходящих из семьи в возрасте до 16 лет или самовольно уходящих из специальных учебно-воспитательных учреждений;</w:t>
      </w:r>
    </w:p>
    <w:p w:rsidR="00A206A7" w:rsidRPr="00B06F42" w:rsidRDefault="00A206A7" w:rsidP="00A206A7">
      <w:pPr>
        <w:jc w:val="both"/>
        <w:rPr>
          <w:sz w:val="24"/>
          <w:szCs w:val="24"/>
          <w:lang w:eastAsia="ru-RU"/>
        </w:rPr>
      </w:pPr>
      <w:r w:rsidRPr="00B06F42">
        <w:rPr>
          <w:sz w:val="24"/>
          <w:szCs w:val="24"/>
          <w:lang w:eastAsia="ru-RU"/>
        </w:rPr>
        <w:t>4) совершивших проступки противоправной направленности, но не попадающих под нормы уголовного или административного законодательства;</w:t>
      </w:r>
    </w:p>
    <w:p w:rsidR="00A206A7" w:rsidRPr="00B06F42" w:rsidRDefault="00A206A7" w:rsidP="00A206A7">
      <w:pPr>
        <w:jc w:val="both"/>
        <w:rPr>
          <w:sz w:val="24"/>
          <w:szCs w:val="24"/>
          <w:lang w:eastAsia="ru-RU"/>
        </w:rPr>
      </w:pPr>
      <w:r w:rsidRPr="00B06F42">
        <w:rPr>
          <w:sz w:val="24"/>
          <w:szCs w:val="24"/>
          <w:lang w:eastAsia="ru-RU"/>
        </w:rPr>
        <w:t>5) систематически пропускающих занятия в образовательных учреждениях;</w:t>
      </w:r>
    </w:p>
    <w:p w:rsidR="00A206A7" w:rsidRPr="00B06F42" w:rsidRDefault="00A206A7" w:rsidP="00A206A7">
      <w:pPr>
        <w:jc w:val="both"/>
        <w:rPr>
          <w:sz w:val="24"/>
          <w:szCs w:val="24"/>
          <w:lang w:eastAsia="ru-RU"/>
        </w:rPr>
      </w:pPr>
      <w:r w:rsidRPr="00B06F42">
        <w:rPr>
          <w:sz w:val="24"/>
          <w:szCs w:val="24"/>
          <w:lang w:eastAsia="ru-RU"/>
        </w:rPr>
        <w:t>6) воспитывающихся в семьях, где мать (отец) имеют отсрочку отбывания наказания в порядке ст. 82 УК РФ;</w:t>
      </w:r>
    </w:p>
    <w:p w:rsidR="00A206A7" w:rsidRPr="00B06F42" w:rsidRDefault="00A206A7" w:rsidP="00A206A7">
      <w:pPr>
        <w:jc w:val="both"/>
        <w:rPr>
          <w:sz w:val="24"/>
          <w:szCs w:val="24"/>
          <w:lang w:eastAsia="ru-RU"/>
        </w:rPr>
      </w:pPr>
      <w:r w:rsidRPr="00B06F42">
        <w:rPr>
          <w:sz w:val="24"/>
          <w:szCs w:val="24"/>
          <w:lang w:eastAsia="ru-RU"/>
        </w:rPr>
        <w:t>7) выявленных в местах, запрещенных для посещения детьми, а также в местах, запрещенных для посещения детьми в ночное время.</w:t>
      </w:r>
    </w:p>
    <w:p w:rsidR="00A206A7" w:rsidRPr="00B06F42" w:rsidRDefault="00A206A7" w:rsidP="00A206A7">
      <w:pPr>
        <w:jc w:val="both"/>
        <w:rPr>
          <w:sz w:val="24"/>
          <w:szCs w:val="24"/>
          <w:lang w:eastAsia="ru-RU"/>
        </w:rPr>
      </w:pPr>
      <w:r>
        <w:rPr>
          <w:b/>
          <w:bCs/>
          <w:sz w:val="24"/>
          <w:szCs w:val="24"/>
          <w:lang w:eastAsia="ru-RU"/>
        </w:rPr>
        <w:lastRenderedPageBreak/>
        <w:t>3.2</w:t>
      </w:r>
      <w:r w:rsidRPr="00B06F42">
        <w:rPr>
          <w:b/>
          <w:bCs/>
          <w:sz w:val="24"/>
          <w:szCs w:val="24"/>
          <w:lang w:eastAsia="ru-RU"/>
        </w:rPr>
        <w:t xml:space="preserve">. </w:t>
      </w:r>
      <w:r w:rsidRPr="006A5EA7">
        <w:rPr>
          <w:bCs/>
          <w:sz w:val="24"/>
          <w:szCs w:val="24"/>
          <w:lang w:eastAsia="ru-RU"/>
        </w:rPr>
        <w:t>Заслушивает</w:t>
      </w:r>
      <w:r>
        <w:rPr>
          <w:sz w:val="24"/>
          <w:szCs w:val="24"/>
          <w:lang w:eastAsia="ru-RU"/>
        </w:rPr>
        <w:t xml:space="preserve"> на своих заседаниях</w:t>
      </w:r>
      <w:r w:rsidRPr="00B06F42">
        <w:rPr>
          <w:sz w:val="24"/>
          <w:szCs w:val="24"/>
          <w:lang w:eastAsia="ru-RU"/>
        </w:rPr>
        <w:t xml:space="preserve"> родителей или иных законных представителей, не исполняющих своих обязанностей по воспитанию, содержанию несовершеннолетних и (или) отрицательно влияющих на их поведение, либо жестоко обращающихся с ними.</w:t>
      </w:r>
    </w:p>
    <w:p w:rsidR="00A206A7" w:rsidRDefault="00A206A7" w:rsidP="00A206A7">
      <w:pPr>
        <w:jc w:val="both"/>
        <w:rPr>
          <w:sz w:val="24"/>
          <w:szCs w:val="24"/>
          <w:lang w:eastAsia="ru-RU"/>
        </w:rPr>
      </w:pPr>
      <w:r>
        <w:rPr>
          <w:b/>
          <w:bCs/>
          <w:sz w:val="24"/>
          <w:szCs w:val="24"/>
          <w:lang w:eastAsia="ru-RU"/>
        </w:rPr>
        <w:t>3.3</w:t>
      </w:r>
      <w:r w:rsidRPr="00B06F42">
        <w:rPr>
          <w:b/>
          <w:bCs/>
          <w:sz w:val="24"/>
          <w:szCs w:val="24"/>
          <w:lang w:eastAsia="ru-RU"/>
        </w:rPr>
        <w:t xml:space="preserve">. </w:t>
      </w:r>
      <w:r>
        <w:rPr>
          <w:b/>
          <w:bCs/>
          <w:sz w:val="24"/>
          <w:szCs w:val="24"/>
          <w:lang w:eastAsia="ru-RU"/>
        </w:rPr>
        <w:t xml:space="preserve"> </w:t>
      </w:r>
      <w:r w:rsidRPr="006A5EA7">
        <w:rPr>
          <w:bCs/>
          <w:sz w:val="24"/>
          <w:szCs w:val="24"/>
          <w:lang w:eastAsia="ru-RU"/>
        </w:rPr>
        <w:t>Вносит</w:t>
      </w:r>
      <w:r>
        <w:rPr>
          <w:sz w:val="24"/>
          <w:szCs w:val="24"/>
          <w:lang w:eastAsia="ru-RU"/>
        </w:rPr>
        <w:t xml:space="preserve"> предложения</w:t>
      </w:r>
      <w:r w:rsidRPr="00B06F42">
        <w:rPr>
          <w:sz w:val="24"/>
          <w:szCs w:val="24"/>
          <w:lang w:eastAsia="ru-RU"/>
        </w:rPr>
        <w:t>:</w:t>
      </w:r>
    </w:p>
    <w:p w:rsidR="00A206A7" w:rsidRPr="00B06F42" w:rsidRDefault="00A206A7" w:rsidP="00A206A7">
      <w:pPr>
        <w:jc w:val="both"/>
        <w:rPr>
          <w:sz w:val="24"/>
          <w:szCs w:val="24"/>
          <w:lang w:eastAsia="ru-RU"/>
        </w:rPr>
      </w:pPr>
      <w:r w:rsidRPr="00B06F42">
        <w:rPr>
          <w:sz w:val="24"/>
          <w:szCs w:val="24"/>
          <w:lang w:eastAsia="ru-RU"/>
        </w:rPr>
        <w:t xml:space="preserve">1) </w:t>
      </w:r>
      <w:r>
        <w:rPr>
          <w:sz w:val="24"/>
          <w:szCs w:val="24"/>
          <w:lang w:eastAsia="ru-RU"/>
        </w:rPr>
        <w:t xml:space="preserve"> </w:t>
      </w:r>
      <w:r w:rsidRPr="00B06F42">
        <w:rPr>
          <w:sz w:val="24"/>
          <w:szCs w:val="24"/>
          <w:lang w:eastAsia="ru-RU"/>
        </w:rPr>
        <w:t>по организации летнего отдыха, досуга несовершеннолетних;</w:t>
      </w:r>
    </w:p>
    <w:p w:rsidR="00A206A7" w:rsidRPr="00B06F42" w:rsidRDefault="00A206A7" w:rsidP="00A206A7">
      <w:pPr>
        <w:jc w:val="both"/>
        <w:rPr>
          <w:sz w:val="24"/>
          <w:szCs w:val="24"/>
          <w:lang w:eastAsia="ru-RU"/>
        </w:rPr>
      </w:pPr>
      <w:r w:rsidRPr="00B06F42">
        <w:rPr>
          <w:sz w:val="24"/>
          <w:szCs w:val="24"/>
          <w:lang w:eastAsia="ru-RU"/>
        </w:rPr>
        <w:t>2)</w:t>
      </w:r>
      <w:r>
        <w:rPr>
          <w:sz w:val="24"/>
          <w:szCs w:val="24"/>
          <w:lang w:eastAsia="ru-RU"/>
        </w:rPr>
        <w:t xml:space="preserve">  </w:t>
      </w:r>
      <w:r w:rsidRPr="00B06F42">
        <w:rPr>
          <w:sz w:val="24"/>
          <w:szCs w:val="24"/>
          <w:lang w:eastAsia="ru-RU"/>
        </w:rPr>
        <w:t>по проведению индивидуальной профилактической работы с несовершеннолетними;</w:t>
      </w:r>
    </w:p>
    <w:p w:rsidR="00A206A7" w:rsidRDefault="00A206A7" w:rsidP="00A206A7">
      <w:pPr>
        <w:jc w:val="both"/>
        <w:rPr>
          <w:sz w:val="24"/>
          <w:szCs w:val="24"/>
          <w:lang w:eastAsia="ru-RU"/>
        </w:rPr>
      </w:pPr>
      <w:r w:rsidRPr="00B06F42">
        <w:rPr>
          <w:sz w:val="24"/>
          <w:szCs w:val="24"/>
          <w:lang w:eastAsia="ru-RU"/>
        </w:rPr>
        <w:t>3)</w:t>
      </w:r>
      <w:r>
        <w:rPr>
          <w:sz w:val="24"/>
          <w:szCs w:val="24"/>
          <w:lang w:eastAsia="ru-RU"/>
        </w:rPr>
        <w:t xml:space="preserve"> </w:t>
      </w:r>
      <w:r w:rsidRPr="00B06F42">
        <w:rPr>
          <w:sz w:val="24"/>
          <w:szCs w:val="24"/>
          <w:lang w:eastAsia="ru-RU"/>
        </w:rPr>
        <w:t>по устранению причин и условий, способствующих безнадзорности и антиобщественному поведению несовершеннолетних.</w:t>
      </w:r>
    </w:p>
    <w:p w:rsidR="00A206A7" w:rsidRDefault="00A206A7" w:rsidP="00A206A7">
      <w:pPr>
        <w:jc w:val="both"/>
        <w:rPr>
          <w:sz w:val="24"/>
          <w:szCs w:val="24"/>
          <w:lang w:eastAsia="ru-RU"/>
        </w:rPr>
      </w:pPr>
      <w:r>
        <w:rPr>
          <w:b/>
          <w:sz w:val="24"/>
          <w:szCs w:val="24"/>
          <w:lang w:eastAsia="ru-RU"/>
        </w:rPr>
        <w:t>3.</w:t>
      </w:r>
      <w:r w:rsidRPr="008B77E8">
        <w:rPr>
          <w:b/>
          <w:sz w:val="24"/>
          <w:szCs w:val="24"/>
          <w:lang w:eastAsia="ru-RU"/>
        </w:rPr>
        <w:t>4</w:t>
      </w:r>
      <w:r>
        <w:rPr>
          <w:sz w:val="24"/>
          <w:szCs w:val="24"/>
          <w:lang w:eastAsia="ru-RU"/>
        </w:rPr>
        <w:t xml:space="preserve">. </w:t>
      </w:r>
      <w:r w:rsidRPr="008B77E8">
        <w:rPr>
          <w:bCs/>
          <w:sz w:val="24"/>
          <w:szCs w:val="24"/>
          <w:lang w:eastAsia="ru-RU"/>
        </w:rPr>
        <w:t>Организовывает</w:t>
      </w:r>
      <w:r w:rsidRPr="00B06F42">
        <w:rPr>
          <w:sz w:val="24"/>
          <w:szCs w:val="24"/>
          <w:lang w:eastAsia="ru-RU"/>
        </w:rPr>
        <w:t xml:space="preserve"> и проводит рейды в семьи, находящиеся в социально опасном положении.</w:t>
      </w:r>
    </w:p>
    <w:p w:rsidR="00A206A7" w:rsidRDefault="00A206A7" w:rsidP="00A206A7">
      <w:pPr>
        <w:jc w:val="both"/>
        <w:rPr>
          <w:sz w:val="24"/>
          <w:szCs w:val="24"/>
          <w:lang w:eastAsia="ru-RU"/>
        </w:rPr>
      </w:pPr>
      <w:r>
        <w:rPr>
          <w:b/>
          <w:bCs/>
          <w:sz w:val="24"/>
          <w:szCs w:val="24"/>
          <w:lang w:eastAsia="ru-RU"/>
        </w:rPr>
        <w:t>3.5</w:t>
      </w:r>
      <w:r w:rsidRPr="00B06F42">
        <w:rPr>
          <w:b/>
          <w:bCs/>
          <w:sz w:val="24"/>
          <w:szCs w:val="24"/>
          <w:lang w:eastAsia="ru-RU"/>
        </w:rPr>
        <w:t>.</w:t>
      </w:r>
      <w:r>
        <w:rPr>
          <w:b/>
          <w:bCs/>
          <w:sz w:val="24"/>
          <w:szCs w:val="24"/>
          <w:lang w:eastAsia="ru-RU"/>
        </w:rPr>
        <w:t xml:space="preserve">   </w:t>
      </w:r>
      <w:r w:rsidRPr="008B77E8">
        <w:rPr>
          <w:bCs/>
          <w:sz w:val="24"/>
          <w:szCs w:val="24"/>
          <w:lang w:eastAsia="ru-RU"/>
        </w:rPr>
        <w:t>Составляет</w:t>
      </w:r>
      <w:r w:rsidRPr="00B06F42">
        <w:rPr>
          <w:sz w:val="24"/>
          <w:szCs w:val="24"/>
          <w:lang w:eastAsia="ru-RU"/>
        </w:rPr>
        <w:t xml:space="preserve"> акты обследования семей, находящихся в социально опасном положении.</w:t>
      </w:r>
    </w:p>
    <w:p w:rsidR="00A206A7" w:rsidRDefault="00A206A7" w:rsidP="00A206A7">
      <w:pPr>
        <w:jc w:val="both"/>
        <w:rPr>
          <w:sz w:val="24"/>
          <w:szCs w:val="24"/>
          <w:lang w:eastAsia="ru-RU"/>
        </w:rPr>
      </w:pPr>
      <w:r>
        <w:rPr>
          <w:b/>
          <w:bCs/>
          <w:sz w:val="24"/>
          <w:szCs w:val="24"/>
          <w:lang w:eastAsia="ru-RU"/>
        </w:rPr>
        <w:t>3.6</w:t>
      </w:r>
      <w:r w:rsidRPr="00B06F42">
        <w:rPr>
          <w:b/>
          <w:bCs/>
          <w:sz w:val="24"/>
          <w:szCs w:val="24"/>
          <w:lang w:eastAsia="ru-RU"/>
        </w:rPr>
        <w:t>.</w:t>
      </w:r>
      <w:r>
        <w:rPr>
          <w:b/>
          <w:bCs/>
          <w:sz w:val="24"/>
          <w:szCs w:val="24"/>
          <w:lang w:eastAsia="ru-RU"/>
        </w:rPr>
        <w:t xml:space="preserve"> </w:t>
      </w:r>
      <w:r w:rsidRPr="008B77E8">
        <w:rPr>
          <w:bCs/>
          <w:sz w:val="24"/>
          <w:szCs w:val="24"/>
          <w:lang w:eastAsia="ru-RU"/>
        </w:rPr>
        <w:t>Участвует</w:t>
      </w:r>
      <w:r w:rsidRPr="00B06F42">
        <w:rPr>
          <w:sz w:val="24"/>
          <w:szCs w:val="24"/>
          <w:lang w:eastAsia="ru-RU"/>
        </w:rPr>
        <w:t xml:space="preserve"> в рейдах, организованных уголовно-исполнительными инспекциями, по проверке несовершеннолетних осужденных без изоляции от общества, а также осужденных с отсрочкой отбывания наказания в порядке ст.82 УК РФ по месту их жительства и в общественных местах.</w:t>
      </w:r>
    </w:p>
    <w:p w:rsidR="00A206A7" w:rsidRDefault="00A206A7" w:rsidP="00A206A7">
      <w:pPr>
        <w:jc w:val="both"/>
        <w:rPr>
          <w:sz w:val="24"/>
          <w:szCs w:val="24"/>
          <w:lang w:eastAsia="ru-RU"/>
        </w:rPr>
      </w:pPr>
      <w:r>
        <w:rPr>
          <w:b/>
          <w:sz w:val="24"/>
          <w:szCs w:val="24"/>
          <w:lang w:eastAsia="ru-RU"/>
        </w:rPr>
        <w:t>3.</w:t>
      </w:r>
      <w:r w:rsidRPr="008B77E8">
        <w:rPr>
          <w:b/>
          <w:sz w:val="24"/>
          <w:szCs w:val="24"/>
          <w:lang w:eastAsia="ru-RU"/>
        </w:rPr>
        <w:t>7.</w:t>
      </w:r>
      <w:r>
        <w:rPr>
          <w:sz w:val="24"/>
          <w:szCs w:val="24"/>
          <w:lang w:eastAsia="ru-RU"/>
        </w:rPr>
        <w:t xml:space="preserve"> </w:t>
      </w:r>
      <w:r w:rsidRPr="008B77E8">
        <w:rPr>
          <w:bCs/>
          <w:sz w:val="24"/>
          <w:szCs w:val="24"/>
          <w:lang w:eastAsia="ru-RU"/>
        </w:rPr>
        <w:t>Принимает</w:t>
      </w:r>
      <w:r>
        <w:rPr>
          <w:sz w:val="24"/>
          <w:szCs w:val="24"/>
          <w:lang w:eastAsia="ru-RU"/>
        </w:rPr>
        <w:t xml:space="preserve"> участие в работе по распространению и донесению правовых знаний</w:t>
      </w:r>
      <w:r w:rsidRPr="00B06F42">
        <w:rPr>
          <w:sz w:val="24"/>
          <w:szCs w:val="24"/>
          <w:lang w:eastAsia="ru-RU"/>
        </w:rPr>
        <w:t xml:space="preserve"> среди несовершеннолетних и родителей или иных законных представителей.</w:t>
      </w:r>
    </w:p>
    <w:p w:rsidR="00A206A7" w:rsidRPr="00ED5157" w:rsidRDefault="00A206A7" w:rsidP="00A206A7">
      <w:pPr>
        <w:jc w:val="both"/>
        <w:rPr>
          <w:sz w:val="24"/>
          <w:szCs w:val="24"/>
          <w:lang w:eastAsia="ru-RU"/>
        </w:rPr>
      </w:pPr>
      <w:r>
        <w:rPr>
          <w:b/>
          <w:bCs/>
          <w:sz w:val="24"/>
          <w:szCs w:val="24"/>
          <w:lang w:eastAsia="ru-RU"/>
        </w:rPr>
        <w:t xml:space="preserve">3.8.  </w:t>
      </w:r>
      <w:r w:rsidRPr="008B77E8">
        <w:rPr>
          <w:bCs/>
          <w:sz w:val="24"/>
          <w:szCs w:val="24"/>
          <w:lang w:eastAsia="ru-RU"/>
        </w:rPr>
        <w:t>Проводит</w:t>
      </w:r>
      <w:r w:rsidRPr="00B06F42">
        <w:rPr>
          <w:sz w:val="24"/>
          <w:szCs w:val="24"/>
          <w:lang w:eastAsia="ru-RU"/>
        </w:rPr>
        <w:t xml:space="preserve"> информационно – разъяснительную работу с населением поселения (наглядная агитация, СМИ).</w:t>
      </w:r>
    </w:p>
    <w:p w:rsidR="00A206A7" w:rsidRPr="00ED5157" w:rsidRDefault="00A206A7" w:rsidP="00A206A7">
      <w:pPr>
        <w:spacing w:before="100" w:beforeAutospacing="1" w:after="100" w:afterAutospacing="1"/>
        <w:jc w:val="center"/>
        <w:rPr>
          <w:sz w:val="24"/>
          <w:szCs w:val="24"/>
          <w:lang w:eastAsia="ru-RU"/>
        </w:rPr>
      </w:pPr>
      <w:r>
        <w:rPr>
          <w:b/>
          <w:bCs/>
          <w:sz w:val="24"/>
          <w:szCs w:val="24"/>
          <w:lang w:val="en-US" w:eastAsia="ru-RU"/>
        </w:rPr>
        <w:t>IV</w:t>
      </w:r>
      <w:r w:rsidRPr="00B06F42">
        <w:rPr>
          <w:b/>
          <w:bCs/>
          <w:sz w:val="24"/>
          <w:szCs w:val="24"/>
          <w:lang w:eastAsia="ru-RU"/>
        </w:rPr>
        <w:t>.</w:t>
      </w:r>
      <w:r w:rsidRPr="00ED5157">
        <w:rPr>
          <w:b/>
          <w:bCs/>
          <w:sz w:val="24"/>
          <w:szCs w:val="24"/>
          <w:lang w:eastAsia="ru-RU"/>
        </w:rPr>
        <w:t xml:space="preserve"> </w:t>
      </w:r>
      <w:r w:rsidRPr="00B06F42">
        <w:rPr>
          <w:b/>
          <w:bCs/>
          <w:sz w:val="24"/>
          <w:szCs w:val="24"/>
          <w:lang w:eastAsia="ru-RU"/>
        </w:rPr>
        <w:t>Порядок образования</w:t>
      </w:r>
      <w:r>
        <w:rPr>
          <w:b/>
          <w:bCs/>
          <w:sz w:val="24"/>
          <w:szCs w:val="24"/>
          <w:lang w:eastAsia="ru-RU"/>
        </w:rPr>
        <w:t xml:space="preserve"> и формирования состава общественной </w:t>
      </w:r>
      <w:r w:rsidRPr="00B06F42">
        <w:rPr>
          <w:b/>
          <w:bCs/>
          <w:sz w:val="24"/>
          <w:szCs w:val="24"/>
          <w:lang w:eastAsia="ru-RU"/>
        </w:rPr>
        <w:t xml:space="preserve"> </w:t>
      </w:r>
      <w:r>
        <w:rPr>
          <w:b/>
          <w:bCs/>
          <w:sz w:val="24"/>
          <w:szCs w:val="24"/>
          <w:lang w:eastAsia="ru-RU"/>
        </w:rPr>
        <w:t>комиссии.</w:t>
      </w:r>
    </w:p>
    <w:p w:rsidR="00A206A7" w:rsidRPr="00431456" w:rsidRDefault="00A206A7" w:rsidP="00A206A7">
      <w:pPr>
        <w:jc w:val="both"/>
        <w:rPr>
          <w:sz w:val="24"/>
          <w:szCs w:val="24"/>
          <w:lang w:eastAsia="ru-RU"/>
        </w:rPr>
      </w:pPr>
      <w:r w:rsidRPr="00431456">
        <w:rPr>
          <w:b/>
          <w:bCs/>
          <w:sz w:val="24"/>
          <w:szCs w:val="24"/>
          <w:lang w:eastAsia="ru-RU"/>
        </w:rPr>
        <w:t>1.</w:t>
      </w:r>
      <w:r w:rsidRPr="00C07FD6">
        <w:rPr>
          <w:bCs/>
          <w:sz w:val="24"/>
          <w:szCs w:val="24"/>
          <w:lang w:eastAsia="ru-RU"/>
        </w:rPr>
        <w:t xml:space="preserve"> Общественная</w:t>
      </w:r>
      <w:r>
        <w:rPr>
          <w:b/>
          <w:bCs/>
          <w:sz w:val="24"/>
          <w:szCs w:val="24"/>
          <w:lang w:eastAsia="ru-RU"/>
        </w:rPr>
        <w:t xml:space="preserve"> </w:t>
      </w:r>
      <w:r>
        <w:rPr>
          <w:sz w:val="24"/>
          <w:szCs w:val="24"/>
          <w:lang w:eastAsia="ru-RU"/>
        </w:rPr>
        <w:t>к</w:t>
      </w:r>
      <w:r w:rsidRPr="00431456">
        <w:rPr>
          <w:sz w:val="24"/>
          <w:szCs w:val="24"/>
          <w:lang w:eastAsia="ru-RU"/>
        </w:rPr>
        <w:t>омиссия образуется и формируется на основании нормативно-правового акта, издаваемого администрацией Ильинского сельского поселения</w:t>
      </w:r>
      <w:r>
        <w:rPr>
          <w:sz w:val="24"/>
          <w:szCs w:val="24"/>
          <w:lang w:eastAsia="ru-RU"/>
        </w:rPr>
        <w:t xml:space="preserve"> Ярославской области</w:t>
      </w:r>
      <w:r w:rsidRPr="00431456">
        <w:rPr>
          <w:sz w:val="24"/>
          <w:szCs w:val="24"/>
          <w:lang w:eastAsia="ru-RU"/>
        </w:rPr>
        <w:t>, за подписью Главы  Ильинского сельского поселения</w:t>
      </w:r>
      <w:r>
        <w:rPr>
          <w:sz w:val="24"/>
          <w:szCs w:val="24"/>
          <w:lang w:eastAsia="ru-RU"/>
        </w:rPr>
        <w:t xml:space="preserve"> Ярославской области</w:t>
      </w:r>
      <w:r w:rsidRPr="00431456">
        <w:rPr>
          <w:sz w:val="24"/>
          <w:szCs w:val="24"/>
          <w:lang w:eastAsia="ru-RU"/>
        </w:rPr>
        <w:t>.</w:t>
      </w:r>
    </w:p>
    <w:p w:rsidR="00A206A7" w:rsidRPr="00431456" w:rsidRDefault="00A206A7" w:rsidP="00A206A7">
      <w:pPr>
        <w:jc w:val="both"/>
        <w:rPr>
          <w:sz w:val="24"/>
          <w:szCs w:val="24"/>
          <w:lang w:eastAsia="ru-RU"/>
        </w:rPr>
      </w:pPr>
      <w:r w:rsidRPr="00431456">
        <w:rPr>
          <w:b/>
          <w:sz w:val="24"/>
          <w:szCs w:val="24"/>
          <w:lang w:eastAsia="ru-RU"/>
        </w:rPr>
        <w:t>2.</w:t>
      </w:r>
      <w:r w:rsidRPr="00431456">
        <w:rPr>
          <w:sz w:val="24"/>
          <w:szCs w:val="24"/>
          <w:lang w:eastAsia="ru-RU"/>
        </w:rPr>
        <w:t xml:space="preserve">   Деятельность </w:t>
      </w:r>
      <w:r>
        <w:rPr>
          <w:sz w:val="24"/>
          <w:szCs w:val="24"/>
          <w:lang w:eastAsia="ru-RU"/>
        </w:rPr>
        <w:t>общественной к</w:t>
      </w:r>
      <w:r w:rsidRPr="00431456">
        <w:rPr>
          <w:sz w:val="24"/>
          <w:szCs w:val="24"/>
          <w:lang w:eastAsia="ru-RU"/>
        </w:rPr>
        <w:t>омиссии осуществляется на общественных началах.</w:t>
      </w:r>
    </w:p>
    <w:p w:rsidR="00A206A7" w:rsidRDefault="00A206A7" w:rsidP="00A206A7">
      <w:pPr>
        <w:rPr>
          <w:sz w:val="24"/>
          <w:szCs w:val="24"/>
          <w:lang w:eastAsia="ru-RU"/>
        </w:rPr>
      </w:pPr>
      <w:r w:rsidRPr="00431456">
        <w:rPr>
          <w:b/>
          <w:sz w:val="24"/>
          <w:szCs w:val="24"/>
          <w:lang w:eastAsia="ru-RU"/>
        </w:rPr>
        <w:t>3.</w:t>
      </w:r>
      <w:r w:rsidRPr="00431456">
        <w:rPr>
          <w:sz w:val="24"/>
          <w:szCs w:val="24"/>
          <w:lang w:eastAsia="ru-RU"/>
        </w:rPr>
        <w:t xml:space="preserve">  </w:t>
      </w:r>
      <w:r>
        <w:rPr>
          <w:sz w:val="24"/>
          <w:szCs w:val="24"/>
          <w:lang w:eastAsia="ru-RU"/>
        </w:rPr>
        <w:t xml:space="preserve"> В состав общественной  к</w:t>
      </w:r>
      <w:r w:rsidRPr="00431456">
        <w:rPr>
          <w:sz w:val="24"/>
          <w:szCs w:val="24"/>
          <w:lang w:eastAsia="ru-RU"/>
        </w:rPr>
        <w:t>омис</w:t>
      </w:r>
      <w:r>
        <w:rPr>
          <w:sz w:val="24"/>
          <w:szCs w:val="24"/>
          <w:lang w:eastAsia="ru-RU"/>
        </w:rPr>
        <w:t>сии входят</w:t>
      </w:r>
      <w:r w:rsidRPr="00431456">
        <w:rPr>
          <w:sz w:val="24"/>
          <w:szCs w:val="24"/>
          <w:lang w:eastAsia="ru-RU"/>
        </w:rPr>
        <w:t xml:space="preserve">: </w:t>
      </w:r>
    </w:p>
    <w:p w:rsidR="00A206A7" w:rsidRPr="00431456" w:rsidRDefault="00A206A7" w:rsidP="00A206A7">
      <w:pPr>
        <w:rPr>
          <w:sz w:val="24"/>
          <w:szCs w:val="24"/>
          <w:lang w:eastAsia="ru-RU"/>
        </w:rPr>
      </w:pPr>
      <w:r>
        <w:rPr>
          <w:sz w:val="24"/>
          <w:szCs w:val="24"/>
          <w:lang w:eastAsia="ru-RU"/>
        </w:rPr>
        <w:t xml:space="preserve">1) председатель комиссии – Зам.Главы администрации Ильинского сельского поселения; </w:t>
      </w:r>
    </w:p>
    <w:p w:rsidR="00A206A7" w:rsidRPr="00431456" w:rsidRDefault="00A206A7" w:rsidP="00A206A7">
      <w:pPr>
        <w:rPr>
          <w:sz w:val="24"/>
          <w:szCs w:val="24"/>
          <w:lang w:eastAsia="ru-RU"/>
        </w:rPr>
      </w:pPr>
      <w:r w:rsidRPr="00431456">
        <w:rPr>
          <w:sz w:val="24"/>
          <w:szCs w:val="24"/>
          <w:lang w:eastAsia="ru-RU"/>
        </w:rPr>
        <w:t>2) заместитель (заместители)</w:t>
      </w:r>
      <w:r>
        <w:rPr>
          <w:sz w:val="24"/>
          <w:szCs w:val="24"/>
          <w:lang w:eastAsia="ru-RU"/>
        </w:rPr>
        <w:t xml:space="preserve"> </w:t>
      </w:r>
      <w:r w:rsidRPr="00431456">
        <w:rPr>
          <w:sz w:val="24"/>
          <w:szCs w:val="24"/>
          <w:lang w:eastAsia="ru-RU"/>
        </w:rPr>
        <w:t>председателя комиссии;</w:t>
      </w:r>
    </w:p>
    <w:p w:rsidR="00A206A7" w:rsidRPr="00431456" w:rsidRDefault="00A206A7" w:rsidP="00A206A7">
      <w:pPr>
        <w:rPr>
          <w:sz w:val="24"/>
          <w:szCs w:val="24"/>
          <w:lang w:eastAsia="ru-RU"/>
        </w:rPr>
      </w:pPr>
      <w:r w:rsidRPr="00431456">
        <w:rPr>
          <w:sz w:val="24"/>
          <w:szCs w:val="24"/>
          <w:lang w:eastAsia="ru-RU"/>
        </w:rPr>
        <w:t>3) ответственный секретарь комиссии;</w:t>
      </w:r>
    </w:p>
    <w:p w:rsidR="00A206A7" w:rsidRDefault="00A206A7" w:rsidP="00A206A7">
      <w:pPr>
        <w:jc w:val="both"/>
        <w:rPr>
          <w:sz w:val="24"/>
          <w:szCs w:val="24"/>
          <w:lang w:eastAsia="ru-RU"/>
        </w:rPr>
      </w:pPr>
      <w:r w:rsidRPr="00431456">
        <w:rPr>
          <w:sz w:val="24"/>
          <w:szCs w:val="24"/>
          <w:lang w:eastAsia="ru-RU"/>
        </w:rPr>
        <w:t>4) иные члены комиссии</w:t>
      </w:r>
      <w:r>
        <w:rPr>
          <w:sz w:val="24"/>
          <w:szCs w:val="24"/>
          <w:lang w:eastAsia="ru-RU"/>
        </w:rPr>
        <w:t xml:space="preserve"> в том числе:</w:t>
      </w:r>
      <w:r w:rsidRPr="00B06F42">
        <w:rPr>
          <w:sz w:val="24"/>
          <w:szCs w:val="24"/>
          <w:lang w:eastAsia="ru-RU"/>
        </w:rPr>
        <w:t xml:space="preserve"> депутаты  поселения, представители образовательных, культурно-просветительных учреждений, учреждений здравоохранения, общественных организаций, сотрудники органов внутренних дел, члены родительских комитетов и иные граждане, имеющие опыт работы с несовершеннолетними.</w:t>
      </w:r>
    </w:p>
    <w:p w:rsidR="00A206A7" w:rsidRPr="00112870" w:rsidRDefault="00A206A7" w:rsidP="00A206A7">
      <w:pPr>
        <w:jc w:val="both"/>
        <w:rPr>
          <w:sz w:val="24"/>
          <w:szCs w:val="24"/>
          <w:lang w:eastAsia="ru-RU"/>
        </w:rPr>
      </w:pPr>
      <w:r>
        <w:rPr>
          <w:b/>
          <w:bCs/>
          <w:sz w:val="24"/>
          <w:szCs w:val="24"/>
          <w:lang w:eastAsia="ru-RU"/>
        </w:rPr>
        <w:t>4</w:t>
      </w:r>
      <w:r w:rsidRPr="00B06F42">
        <w:rPr>
          <w:b/>
          <w:bCs/>
          <w:sz w:val="24"/>
          <w:szCs w:val="24"/>
          <w:lang w:eastAsia="ru-RU"/>
        </w:rPr>
        <w:t>.</w:t>
      </w:r>
      <w:r>
        <w:rPr>
          <w:b/>
          <w:bCs/>
          <w:sz w:val="24"/>
          <w:szCs w:val="24"/>
          <w:lang w:eastAsia="ru-RU"/>
        </w:rPr>
        <w:t xml:space="preserve">  </w:t>
      </w:r>
      <w:r w:rsidRPr="00B31319">
        <w:rPr>
          <w:bCs/>
          <w:sz w:val="24"/>
          <w:szCs w:val="24"/>
          <w:lang w:eastAsia="ru-RU"/>
        </w:rPr>
        <w:t>Численный</w:t>
      </w:r>
      <w:r w:rsidRPr="00B31319">
        <w:rPr>
          <w:sz w:val="24"/>
          <w:szCs w:val="24"/>
          <w:lang w:eastAsia="ru-RU"/>
        </w:rPr>
        <w:t xml:space="preserve"> </w:t>
      </w:r>
      <w:r>
        <w:rPr>
          <w:sz w:val="24"/>
          <w:szCs w:val="24"/>
          <w:lang w:eastAsia="ru-RU"/>
        </w:rPr>
        <w:t>состав общественной комиссии</w:t>
      </w:r>
      <w:r w:rsidRPr="00B06F42">
        <w:rPr>
          <w:sz w:val="24"/>
          <w:szCs w:val="24"/>
          <w:lang w:eastAsia="ru-RU"/>
        </w:rPr>
        <w:t xml:space="preserve"> должен быть не менее 5 человек.</w:t>
      </w:r>
    </w:p>
    <w:p w:rsidR="00A206A7" w:rsidRPr="00B31319" w:rsidRDefault="00A206A7" w:rsidP="00A206A7">
      <w:pPr>
        <w:jc w:val="both"/>
        <w:rPr>
          <w:sz w:val="24"/>
          <w:szCs w:val="24"/>
          <w:lang w:eastAsia="ru-RU"/>
        </w:rPr>
      </w:pPr>
      <w:r w:rsidRPr="00B31319">
        <w:rPr>
          <w:b/>
          <w:sz w:val="24"/>
          <w:szCs w:val="24"/>
          <w:lang w:eastAsia="ru-RU"/>
        </w:rPr>
        <w:t>5.</w:t>
      </w:r>
      <w:r w:rsidRPr="00B31319">
        <w:rPr>
          <w:sz w:val="24"/>
          <w:szCs w:val="24"/>
          <w:lang w:eastAsia="ru-RU"/>
        </w:rPr>
        <w:t xml:space="preserve"> </w:t>
      </w:r>
      <w:r>
        <w:rPr>
          <w:sz w:val="24"/>
          <w:szCs w:val="24"/>
          <w:lang w:eastAsia="ru-RU"/>
        </w:rPr>
        <w:t xml:space="preserve">   </w:t>
      </w:r>
      <w:r w:rsidRPr="00B31319">
        <w:rPr>
          <w:sz w:val="24"/>
          <w:szCs w:val="24"/>
          <w:lang w:eastAsia="ru-RU"/>
        </w:rPr>
        <w:t xml:space="preserve">Предложения о кандидатурах в состав </w:t>
      </w:r>
      <w:r>
        <w:rPr>
          <w:sz w:val="24"/>
          <w:szCs w:val="24"/>
          <w:lang w:eastAsia="ru-RU"/>
        </w:rPr>
        <w:t>общественной к</w:t>
      </w:r>
      <w:r w:rsidRPr="00B31319">
        <w:rPr>
          <w:sz w:val="24"/>
          <w:szCs w:val="24"/>
          <w:lang w:eastAsia="ru-RU"/>
        </w:rPr>
        <w:t>омиссии вправе представлять:</w:t>
      </w:r>
    </w:p>
    <w:p w:rsidR="00A206A7" w:rsidRDefault="00A206A7" w:rsidP="00A206A7">
      <w:pPr>
        <w:jc w:val="both"/>
        <w:rPr>
          <w:sz w:val="24"/>
          <w:szCs w:val="24"/>
          <w:lang w:eastAsia="ru-RU"/>
        </w:rPr>
      </w:pPr>
      <w:r>
        <w:rPr>
          <w:sz w:val="24"/>
          <w:szCs w:val="24"/>
          <w:lang w:eastAsia="ru-RU"/>
        </w:rPr>
        <w:t>1)  администрация Ильинского сельского поселения;</w:t>
      </w:r>
    </w:p>
    <w:p w:rsidR="00A206A7" w:rsidRDefault="00A206A7" w:rsidP="00A206A7">
      <w:pPr>
        <w:jc w:val="both"/>
        <w:rPr>
          <w:sz w:val="24"/>
          <w:szCs w:val="24"/>
          <w:lang w:eastAsia="ru-RU"/>
        </w:rPr>
      </w:pPr>
      <w:r>
        <w:rPr>
          <w:sz w:val="24"/>
          <w:szCs w:val="24"/>
          <w:lang w:eastAsia="ru-RU"/>
        </w:rPr>
        <w:t>2)  глава Ильинского сельского поселения Ярославской области;</w:t>
      </w:r>
    </w:p>
    <w:p w:rsidR="00A206A7" w:rsidRPr="00B31319" w:rsidRDefault="00A206A7" w:rsidP="00A206A7">
      <w:pPr>
        <w:jc w:val="both"/>
        <w:rPr>
          <w:sz w:val="24"/>
          <w:szCs w:val="24"/>
          <w:lang w:eastAsia="ru-RU"/>
        </w:rPr>
      </w:pPr>
      <w:r>
        <w:rPr>
          <w:sz w:val="24"/>
          <w:szCs w:val="24"/>
          <w:lang w:eastAsia="ru-RU"/>
        </w:rPr>
        <w:t xml:space="preserve">3) </w:t>
      </w:r>
      <w:r w:rsidRPr="00B31319">
        <w:rPr>
          <w:sz w:val="24"/>
          <w:szCs w:val="24"/>
          <w:lang w:eastAsia="ru-RU"/>
        </w:rPr>
        <w:t>общественные объединения (структурные подразделения</w:t>
      </w:r>
      <w:r>
        <w:rPr>
          <w:sz w:val="24"/>
          <w:szCs w:val="24"/>
          <w:lang w:eastAsia="ru-RU"/>
        </w:rPr>
        <w:t xml:space="preserve"> </w:t>
      </w:r>
      <w:r w:rsidRPr="00B31319">
        <w:rPr>
          <w:sz w:val="24"/>
          <w:szCs w:val="24"/>
          <w:lang w:eastAsia="ru-RU"/>
        </w:rPr>
        <w:t xml:space="preserve">общественных объединений), зарегистрированные в установленном порядке и осуществляющие деятельность на территории </w:t>
      </w:r>
      <w:r>
        <w:rPr>
          <w:sz w:val="24"/>
          <w:szCs w:val="24"/>
          <w:lang w:eastAsia="ru-RU"/>
        </w:rPr>
        <w:t>Угличского муниципального района Ярославской области.</w:t>
      </w:r>
    </w:p>
    <w:p w:rsidR="00A206A7" w:rsidRPr="00C07FD6" w:rsidRDefault="00A206A7" w:rsidP="00A206A7">
      <w:pPr>
        <w:jc w:val="both"/>
        <w:rPr>
          <w:sz w:val="24"/>
          <w:szCs w:val="24"/>
          <w:lang w:eastAsia="ru-RU"/>
        </w:rPr>
      </w:pPr>
      <w:r w:rsidRPr="00C07FD6">
        <w:rPr>
          <w:b/>
          <w:sz w:val="24"/>
          <w:szCs w:val="24"/>
          <w:lang w:eastAsia="ru-RU"/>
        </w:rPr>
        <w:t>6.</w:t>
      </w:r>
      <w:r w:rsidRPr="00C07FD6">
        <w:rPr>
          <w:sz w:val="24"/>
          <w:szCs w:val="24"/>
          <w:lang w:eastAsia="ru-RU"/>
        </w:rPr>
        <w:t xml:space="preserve">    Требования к членам общественной комиссии.</w:t>
      </w:r>
    </w:p>
    <w:p w:rsidR="00A206A7" w:rsidRDefault="00A206A7" w:rsidP="00A206A7">
      <w:pPr>
        <w:jc w:val="both"/>
        <w:rPr>
          <w:sz w:val="24"/>
          <w:szCs w:val="24"/>
          <w:lang w:eastAsia="ru-RU"/>
        </w:rPr>
      </w:pPr>
      <w:r>
        <w:rPr>
          <w:sz w:val="24"/>
          <w:szCs w:val="24"/>
          <w:lang w:eastAsia="ru-RU"/>
        </w:rPr>
        <w:t xml:space="preserve">6.1. </w:t>
      </w:r>
      <w:r w:rsidRPr="00B31319">
        <w:rPr>
          <w:sz w:val="24"/>
          <w:szCs w:val="24"/>
          <w:lang w:eastAsia="ru-RU"/>
        </w:rPr>
        <w:t>Председателем</w:t>
      </w:r>
      <w:r>
        <w:rPr>
          <w:sz w:val="24"/>
          <w:szCs w:val="24"/>
          <w:lang w:eastAsia="ru-RU"/>
        </w:rPr>
        <w:t xml:space="preserve"> общественной</w:t>
      </w:r>
      <w:r w:rsidRPr="00B31319">
        <w:rPr>
          <w:sz w:val="24"/>
          <w:szCs w:val="24"/>
          <w:lang w:eastAsia="ru-RU"/>
        </w:rPr>
        <w:t xml:space="preserve"> комиссии, заместителем председателя комиссии, ответственным секретарем комиссии и иным членом комиссии (далее –</w:t>
      </w:r>
      <w:r>
        <w:rPr>
          <w:sz w:val="24"/>
          <w:szCs w:val="24"/>
          <w:lang w:eastAsia="ru-RU"/>
        </w:rPr>
        <w:t xml:space="preserve"> </w:t>
      </w:r>
      <w:r w:rsidRPr="00B31319">
        <w:rPr>
          <w:sz w:val="24"/>
          <w:szCs w:val="24"/>
          <w:lang w:eastAsia="ru-RU"/>
        </w:rPr>
        <w:t xml:space="preserve">члены комиссии) может быть гражданин Российской Федерации, достигший возраста 21 года, выразивший в письменной форме свое согласие на включение его в состав </w:t>
      </w:r>
      <w:r>
        <w:rPr>
          <w:sz w:val="24"/>
          <w:szCs w:val="24"/>
          <w:lang w:eastAsia="ru-RU"/>
        </w:rPr>
        <w:t xml:space="preserve"> </w:t>
      </w:r>
      <w:r w:rsidRPr="00B31319">
        <w:rPr>
          <w:sz w:val="24"/>
          <w:szCs w:val="24"/>
          <w:lang w:eastAsia="ru-RU"/>
        </w:rPr>
        <w:t>комиссии по делам несовершеннолетних и защите их прав</w:t>
      </w:r>
      <w:r>
        <w:rPr>
          <w:sz w:val="24"/>
          <w:szCs w:val="24"/>
          <w:lang w:eastAsia="ru-RU"/>
        </w:rPr>
        <w:t>.</w:t>
      </w:r>
    </w:p>
    <w:p w:rsidR="00A206A7" w:rsidRPr="0033540F" w:rsidRDefault="00A206A7" w:rsidP="00A206A7">
      <w:pPr>
        <w:jc w:val="both"/>
        <w:rPr>
          <w:sz w:val="24"/>
          <w:szCs w:val="24"/>
          <w:lang w:eastAsia="ru-RU"/>
        </w:rPr>
      </w:pPr>
      <w:r>
        <w:rPr>
          <w:sz w:val="24"/>
          <w:szCs w:val="24"/>
        </w:rPr>
        <w:t xml:space="preserve">6.2. Должность Председателя общественной комиссии должно занимать лицо, замещающее должность муниципальной службы не ниже заместителя Главы администрации Ильинского сельского поселения. </w:t>
      </w:r>
    </w:p>
    <w:p w:rsidR="00A206A7" w:rsidRDefault="00A206A7" w:rsidP="00A206A7">
      <w:pPr>
        <w:jc w:val="both"/>
        <w:rPr>
          <w:sz w:val="24"/>
          <w:szCs w:val="24"/>
        </w:rPr>
      </w:pPr>
      <w:r w:rsidRPr="0033540F">
        <w:rPr>
          <w:sz w:val="24"/>
          <w:szCs w:val="24"/>
        </w:rPr>
        <w:t>6.3.</w:t>
      </w:r>
      <w:r>
        <w:t xml:space="preserve"> </w:t>
      </w:r>
      <w:r>
        <w:rPr>
          <w:sz w:val="24"/>
          <w:szCs w:val="24"/>
        </w:rPr>
        <w:t>Должность З</w:t>
      </w:r>
      <w:r w:rsidRPr="0033540F">
        <w:rPr>
          <w:sz w:val="24"/>
          <w:szCs w:val="24"/>
        </w:rPr>
        <w:t>аместителя председателя</w:t>
      </w:r>
      <w:r>
        <w:rPr>
          <w:sz w:val="24"/>
          <w:szCs w:val="24"/>
        </w:rPr>
        <w:t xml:space="preserve"> общественной  к</w:t>
      </w:r>
      <w:r w:rsidRPr="0033540F">
        <w:rPr>
          <w:sz w:val="24"/>
          <w:szCs w:val="24"/>
        </w:rPr>
        <w:t>омиссии должно занимать лицо замещающее должность муниципальной службы не ниже заместителя Главы администрации Ильинского сельского поселения</w:t>
      </w:r>
      <w:r>
        <w:rPr>
          <w:sz w:val="24"/>
          <w:szCs w:val="24"/>
        </w:rPr>
        <w:t>.</w:t>
      </w:r>
    </w:p>
    <w:p w:rsidR="00A206A7" w:rsidRDefault="00A206A7" w:rsidP="00A206A7">
      <w:pPr>
        <w:jc w:val="both"/>
        <w:rPr>
          <w:bCs/>
          <w:sz w:val="24"/>
          <w:szCs w:val="24"/>
        </w:rPr>
      </w:pPr>
      <w:r>
        <w:rPr>
          <w:sz w:val="24"/>
          <w:szCs w:val="24"/>
          <w:lang w:eastAsia="ru-RU"/>
        </w:rPr>
        <w:lastRenderedPageBreak/>
        <w:t xml:space="preserve">6.4.  Должность ответственного секретаря  должно занимать лицо, </w:t>
      </w:r>
      <w:r w:rsidRPr="0033540F">
        <w:rPr>
          <w:sz w:val="24"/>
          <w:szCs w:val="24"/>
        </w:rPr>
        <w:t>замещающее  должность муниципальной службы</w:t>
      </w:r>
      <w:r w:rsidRPr="0033540F">
        <w:rPr>
          <w:bCs/>
          <w:sz w:val="24"/>
          <w:szCs w:val="24"/>
        </w:rPr>
        <w:t xml:space="preserve"> в администрации Ильинского сельского поселения.</w:t>
      </w:r>
    </w:p>
    <w:p w:rsidR="00A206A7" w:rsidRPr="00C07FD6" w:rsidRDefault="00A206A7" w:rsidP="00A206A7">
      <w:pPr>
        <w:jc w:val="both"/>
        <w:rPr>
          <w:rFonts w:eastAsia="Calibri"/>
          <w:b/>
          <w:sz w:val="24"/>
          <w:szCs w:val="24"/>
        </w:rPr>
      </w:pPr>
      <w:r w:rsidRPr="00C07FD6">
        <w:rPr>
          <w:b/>
          <w:bCs/>
          <w:sz w:val="24"/>
          <w:szCs w:val="24"/>
        </w:rPr>
        <w:t xml:space="preserve">7. </w:t>
      </w:r>
      <w:r>
        <w:rPr>
          <w:b/>
          <w:bCs/>
          <w:sz w:val="24"/>
          <w:szCs w:val="24"/>
        </w:rPr>
        <w:t xml:space="preserve">    </w:t>
      </w:r>
      <w:r w:rsidRPr="00C07FD6">
        <w:rPr>
          <w:sz w:val="24"/>
          <w:szCs w:val="24"/>
        </w:rPr>
        <w:t>И</w:t>
      </w:r>
      <w:r w:rsidRPr="00C07FD6">
        <w:rPr>
          <w:rFonts w:eastAsia="Calibri"/>
          <w:sz w:val="24"/>
          <w:szCs w:val="24"/>
        </w:rPr>
        <w:t xml:space="preserve">зменение состава </w:t>
      </w:r>
      <w:r>
        <w:rPr>
          <w:rFonts w:eastAsia="Calibri"/>
          <w:sz w:val="24"/>
          <w:szCs w:val="24"/>
        </w:rPr>
        <w:t>общественной к</w:t>
      </w:r>
      <w:r w:rsidRPr="00C07FD6">
        <w:rPr>
          <w:rFonts w:eastAsia="Calibri"/>
          <w:sz w:val="24"/>
          <w:szCs w:val="24"/>
        </w:rPr>
        <w:t>омиссии.</w:t>
      </w:r>
    </w:p>
    <w:p w:rsidR="00A206A7" w:rsidRPr="00F56DB4" w:rsidRDefault="00A206A7" w:rsidP="00A206A7">
      <w:pPr>
        <w:jc w:val="both"/>
        <w:rPr>
          <w:bCs/>
          <w:sz w:val="24"/>
          <w:szCs w:val="24"/>
        </w:rPr>
      </w:pPr>
      <w:r>
        <w:rPr>
          <w:rFonts w:eastAsia="Calibri"/>
          <w:sz w:val="24"/>
          <w:szCs w:val="24"/>
        </w:rPr>
        <w:t xml:space="preserve">7.1. </w:t>
      </w:r>
      <w:r w:rsidRPr="00C07FD6">
        <w:rPr>
          <w:rFonts w:eastAsia="Calibri"/>
          <w:sz w:val="24"/>
          <w:szCs w:val="24"/>
          <w:u w:val="single"/>
        </w:rPr>
        <w:t>Изменение состава общественной комиссии</w:t>
      </w:r>
      <w:r>
        <w:rPr>
          <w:rFonts w:eastAsia="Calibri"/>
          <w:sz w:val="24"/>
          <w:szCs w:val="24"/>
        </w:rPr>
        <w:t xml:space="preserve"> </w:t>
      </w:r>
      <w:r>
        <w:rPr>
          <w:rFonts w:eastAsia="Calibri"/>
          <w:sz w:val="24"/>
          <w:szCs w:val="24"/>
          <w:u w:val="single"/>
        </w:rPr>
        <w:t>о</w:t>
      </w:r>
      <w:r w:rsidRPr="00F56DB4">
        <w:rPr>
          <w:rFonts w:eastAsia="Calibri"/>
          <w:sz w:val="24"/>
          <w:szCs w:val="24"/>
          <w:u w:val="single"/>
        </w:rPr>
        <w:t>существляется в случае прекращения полномочий члена к</w:t>
      </w:r>
      <w:r w:rsidRPr="00F56DB4">
        <w:rPr>
          <w:rFonts w:eastAsia="Calibri"/>
          <w:sz w:val="24"/>
          <w:szCs w:val="24"/>
          <w:u w:val="single"/>
        </w:rPr>
        <w:t>о</w:t>
      </w:r>
      <w:r w:rsidRPr="00F56DB4">
        <w:rPr>
          <w:rFonts w:eastAsia="Calibri"/>
          <w:sz w:val="24"/>
          <w:szCs w:val="24"/>
          <w:u w:val="single"/>
        </w:rPr>
        <w:t>миссии по следующим основаниям:</w:t>
      </w:r>
    </w:p>
    <w:p w:rsidR="00A206A7" w:rsidRPr="00F56DB4" w:rsidRDefault="00A206A7" w:rsidP="00A206A7">
      <w:pPr>
        <w:autoSpaceDE w:val="0"/>
        <w:autoSpaceDN w:val="0"/>
        <w:adjustRightInd w:val="0"/>
        <w:jc w:val="both"/>
        <w:rPr>
          <w:rFonts w:eastAsia="Calibri"/>
          <w:sz w:val="24"/>
          <w:szCs w:val="24"/>
        </w:rPr>
      </w:pPr>
      <w:r w:rsidRPr="00F56DB4">
        <w:rPr>
          <w:rFonts w:eastAsia="Calibri"/>
          <w:sz w:val="24"/>
          <w:szCs w:val="24"/>
        </w:rPr>
        <w:t>1) его письменного заявления о прекращении полномочий;</w:t>
      </w:r>
    </w:p>
    <w:p w:rsidR="00A206A7" w:rsidRPr="00F56DB4" w:rsidRDefault="00A206A7" w:rsidP="00A206A7">
      <w:pPr>
        <w:autoSpaceDE w:val="0"/>
        <w:autoSpaceDN w:val="0"/>
        <w:adjustRightInd w:val="0"/>
        <w:jc w:val="both"/>
        <w:rPr>
          <w:rFonts w:eastAsia="Calibri"/>
          <w:sz w:val="24"/>
          <w:szCs w:val="24"/>
        </w:rPr>
      </w:pPr>
      <w:r w:rsidRPr="00F56DB4">
        <w:rPr>
          <w:rFonts w:eastAsia="Calibri"/>
          <w:sz w:val="24"/>
          <w:szCs w:val="24"/>
        </w:rPr>
        <w:t>2) вступления в законную силу обвинительного приговора суда в о</w:t>
      </w:r>
      <w:r w:rsidRPr="00F56DB4">
        <w:rPr>
          <w:rFonts w:eastAsia="Calibri"/>
          <w:sz w:val="24"/>
          <w:szCs w:val="24"/>
        </w:rPr>
        <w:t>т</w:t>
      </w:r>
      <w:r w:rsidRPr="00F56DB4">
        <w:rPr>
          <w:rFonts w:eastAsia="Calibri"/>
          <w:sz w:val="24"/>
          <w:szCs w:val="24"/>
        </w:rPr>
        <w:t>ношении члена комиссии;</w:t>
      </w:r>
    </w:p>
    <w:p w:rsidR="00A206A7" w:rsidRPr="00F56DB4" w:rsidRDefault="00A206A7" w:rsidP="00A206A7">
      <w:pPr>
        <w:autoSpaceDE w:val="0"/>
        <w:autoSpaceDN w:val="0"/>
        <w:adjustRightInd w:val="0"/>
        <w:jc w:val="both"/>
        <w:rPr>
          <w:rFonts w:eastAsia="Calibri"/>
          <w:sz w:val="24"/>
          <w:szCs w:val="24"/>
        </w:rPr>
      </w:pPr>
      <w:r w:rsidRPr="00F56DB4">
        <w:rPr>
          <w:rFonts w:eastAsia="Calibri"/>
          <w:sz w:val="24"/>
          <w:szCs w:val="24"/>
        </w:rPr>
        <w:t>3) прекращения гражданства Российской Федерации;</w:t>
      </w:r>
    </w:p>
    <w:p w:rsidR="00A206A7" w:rsidRPr="00F56DB4" w:rsidRDefault="00A206A7" w:rsidP="00A206A7">
      <w:pPr>
        <w:autoSpaceDE w:val="0"/>
        <w:autoSpaceDN w:val="0"/>
        <w:adjustRightInd w:val="0"/>
        <w:jc w:val="both"/>
        <w:rPr>
          <w:rFonts w:eastAsia="Calibri"/>
          <w:sz w:val="24"/>
          <w:szCs w:val="24"/>
        </w:rPr>
      </w:pPr>
      <w:r w:rsidRPr="00F56DB4">
        <w:rPr>
          <w:rFonts w:eastAsia="Calibri"/>
          <w:sz w:val="24"/>
          <w:szCs w:val="24"/>
        </w:rPr>
        <w:t>4) признания члена комиссии решением суда, вступившим в законную силу, недееспособным, ограниченно дееспособным, безвестно отсутству</w:t>
      </w:r>
      <w:r w:rsidRPr="00F56DB4">
        <w:rPr>
          <w:rFonts w:eastAsia="Calibri"/>
          <w:sz w:val="24"/>
          <w:szCs w:val="24"/>
        </w:rPr>
        <w:t>ю</w:t>
      </w:r>
      <w:r w:rsidRPr="00F56DB4">
        <w:rPr>
          <w:rFonts w:eastAsia="Calibri"/>
          <w:sz w:val="24"/>
          <w:szCs w:val="24"/>
        </w:rPr>
        <w:t>щим или умершим;</w:t>
      </w:r>
    </w:p>
    <w:p w:rsidR="00A206A7" w:rsidRPr="00F56DB4" w:rsidRDefault="00A206A7" w:rsidP="00A206A7">
      <w:pPr>
        <w:autoSpaceDE w:val="0"/>
        <w:autoSpaceDN w:val="0"/>
        <w:adjustRightInd w:val="0"/>
        <w:jc w:val="both"/>
        <w:rPr>
          <w:rFonts w:eastAsia="Calibri"/>
          <w:sz w:val="24"/>
          <w:szCs w:val="24"/>
        </w:rPr>
      </w:pPr>
      <w:r w:rsidRPr="00F56DB4">
        <w:rPr>
          <w:rFonts w:eastAsia="Calibri"/>
          <w:sz w:val="24"/>
          <w:szCs w:val="24"/>
        </w:rPr>
        <w:t>5) пропуска членом комиссии более половины заседаний комиссии в течение трех месяцев подряд без причин, признанных комиссией уважител</w:t>
      </w:r>
      <w:r w:rsidRPr="00F56DB4">
        <w:rPr>
          <w:rFonts w:eastAsia="Calibri"/>
          <w:sz w:val="24"/>
          <w:szCs w:val="24"/>
        </w:rPr>
        <w:t>ь</w:t>
      </w:r>
      <w:r w:rsidRPr="00F56DB4">
        <w:rPr>
          <w:rFonts w:eastAsia="Calibri"/>
          <w:sz w:val="24"/>
          <w:szCs w:val="24"/>
        </w:rPr>
        <w:t>ными;</w:t>
      </w:r>
    </w:p>
    <w:p w:rsidR="00A206A7" w:rsidRPr="00F56DB4" w:rsidRDefault="00A206A7" w:rsidP="00A206A7">
      <w:pPr>
        <w:autoSpaceDE w:val="0"/>
        <w:autoSpaceDN w:val="0"/>
        <w:adjustRightInd w:val="0"/>
        <w:jc w:val="both"/>
        <w:rPr>
          <w:rFonts w:eastAsia="Calibri"/>
          <w:sz w:val="24"/>
          <w:szCs w:val="24"/>
        </w:rPr>
      </w:pPr>
      <w:r w:rsidRPr="00F56DB4">
        <w:rPr>
          <w:rFonts w:eastAsia="Calibri"/>
          <w:sz w:val="24"/>
          <w:szCs w:val="24"/>
        </w:rPr>
        <w:t>6) увольнение с муниципальной службы, слу</w:t>
      </w:r>
      <w:r w:rsidRPr="00F56DB4">
        <w:rPr>
          <w:rFonts w:eastAsia="Calibri"/>
          <w:sz w:val="24"/>
          <w:szCs w:val="24"/>
        </w:rPr>
        <w:t>ж</w:t>
      </w:r>
      <w:r w:rsidRPr="00F56DB4">
        <w:rPr>
          <w:rFonts w:eastAsia="Calibri"/>
          <w:sz w:val="24"/>
          <w:szCs w:val="24"/>
        </w:rPr>
        <w:t>бы в правоохранительных органах;</w:t>
      </w:r>
    </w:p>
    <w:p w:rsidR="00A206A7" w:rsidRPr="00F56DB4" w:rsidRDefault="00A206A7" w:rsidP="00A206A7">
      <w:pPr>
        <w:autoSpaceDE w:val="0"/>
        <w:autoSpaceDN w:val="0"/>
        <w:adjustRightInd w:val="0"/>
        <w:jc w:val="both"/>
        <w:rPr>
          <w:rFonts w:eastAsia="Calibri"/>
          <w:sz w:val="24"/>
          <w:szCs w:val="24"/>
        </w:rPr>
      </w:pPr>
      <w:r w:rsidRPr="00F56DB4">
        <w:rPr>
          <w:rFonts w:eastAsia="Calibri"/>
          <w:sz w:val="24"/>
          <w:szCs w:val="24"/>
        </w:rPr>
        <w:t>7) прекращения полномочий депутата, члена выборного орг</w:t>
      </w:r>
      <w:r w:rsidRPr="00F56DB4">
        <w:rPr>
          <w:rFonts w:eastAsia="Calibri"/>
          <w:sz w:val="24"/>
          <w:szCs w:val="24"/>
        </w:rPr>
        <w:t>а</w:t>
      </w:r>
      <w:r w:rsidRPr="00F56DB4">
        <w:rPr>
          <w:rFonts w:eastAsia="Calibri"/>
          <w:sz w:val="24"/>
          <w:szCs w:val="24"/>
        </w:rPr>
        <w:t>на местного самоуправления, выборного должностного лица местного сам</w:t>
      </w:r>
      <w:r w:rsidRPr="00F56DB4">
        <w:rPr>
          <w:rFonts w:eastAsia="Calibri"/>
          <w:sz w:val="24"/>
          <w:szCs w:val="24"/>
        </w:rPr>
        <w:t>о</w:t>
      </w:r>
      <w:r w:rsidRPr="00F56DB4">
        <w:rPr>
          <w:rFonts w:eastAsia="Calibri"/>
          <w:sz w:val="24"/>
          <w:szCs w:val="24"/>
        </w:rPr>
        <w:t>управления;</w:t>
      </w:r>
    </w:p>
    <w:p w:rsidR="00A206A7" w:rsidRDefault="00A206A7" w:rsidP="00A206A7">
      <w:pPr>
        <w:autoSpaceDE w:val="0"/>
        <w:autoSpaceDN w:val="0"/>
        <w:adjustRightInd w:val="0"/>
        <w:jc w:val="both"/>
        <w:rPr>
          <w:rFonts w:eastAsia="Calibri"/>
          <w:sz w:val="24"/>
          <w:szCs w:val="24"/>
        </w:rPr>
      </w:pPr>
      <w:r w:rsidRPr="00F56DB4">
        <w:rPr>
          <w:rFonts w:eastAsia="Calibri"/>
          <w:sz w:val="24"/>
          <w:szCs w:val="24"/>
        </w:rPr>
        <w:t>8) смерти члена комиссии.</w:t>
      </w:r>
    </w:p>
    <w:p w:rsidR="00A206A7" w:rsidRPr="00F56DB4" w:rsidRDefault="00A206A7" w:rsidP="00A206A7">
      <w:pPr>
        <w:autoSpaceDE w:val="0"/>
        <w:autoSpaceDN w:val="0"/>
        <w:adjustRightInd w:val="0"/>
        <w:jc w:val="both"/>
        <w:rPr>
          <w:rFonts w:eastAsia="Calibri"/>
          <w:sz w:val="24"/>
          <w:szCs w:val="24"/>
        </w:rPr>
      </w:pPr>
      <w:r>
        <w:rPr>
          <w:rFonts w:eastAsia="Calibri"/>
          <w:sz w:val="24"/>
          <w:szCs w:val="24"/>
        </w:rPr>
        <w:t>7.2</w:t>
      </w:r>
      <w:r w:rsidRPr="00F56DB4">
        <w:rPr>
          <w:rFonts w:eastAsia="Calibri"/>
          <w:sz w:val="24"/>
          <w:szCs w:val="24"/>
          <w:u w:val="single"/>
        </w:rPr>
        <w:t xml:space="preserve">. </w:t>
      </w:r>
      <w:r w:rsidRPr="00F56DB4">
        <w:rPr>
          <w:sz w:val="24"/>
          <w:szCs w:val="24"/>
          <w:u w:val="single"/>
        </w:rPr>
        <w:t xml:space="preserve">Включение в состав </w:t>
      </w:r>
      <w:r>
        <w:rPr>
          <w:sz w:val="24"/>
          <w:szCs w:val="24"/>
          <w:u w:val="single"/>
        </w:rPr>
        <w:t>общественной к</w:t>
      </w:r>
      <w:r w:rsidRPr="00F56DB4">
        <w:rPr>
          <w:sz w:val="24"/>
          <w:szCs w:val="24"/>
          <w:u w:val="single"/>
        </w:rPr>
        <w:t>омиссии нового члена комиссии вместо прекратившего полномочия члена коми</w:t>
      </w:r>
      <w:r w:rsidRPr="00F56DB4">
        <w:rPr>
          <w:sz w:val="24"/>
          <w:szCs w:val="24"/>
          <w:u w:val="single"/>
        </w:rPr>
        <w:t>с</w:t>
      </w:r>
      <w:r w:rsidRPr="00F56DB4">
        <w:rPr>
          <w:sz w:val="24"/>
          <w:szCs w:val="24"/>
          <w:u w:val="single"/>
        </w:rPr>
        <w:t>сии осуществляется:</w:t>
      </w:r>
    </w:p>
    <w:p w:rsidR="00A206A7" w:rsidRPr="00F56DB4" w:rsidRDefault="00A206A7" w:rsidP="00A206A7">
      <w:pPr>
        <w:autoSpaceDE w:val="0"/>
        <w:autoSpaceDN w:val="0"/>
        <w:adjustRightInd w:val="0"/>
        <w:jc w:val="both"/>
        <w:rPr>
          <w:sz w:val="24"/>
          <w:szCs w:val="24"/>
        </w:rPr>
      </w:pPr>
      <w:r w:rsidRPr="00F56DB4">
        <w:rPr>
          <w:sz w:val="24"/>
          <w:szCs w:val="24"/>
        </w:rPr>
        <w:t>1) не позднее чем в течение двадцати календарных дней со дня пр</w:t>
      </w:r>
      <w:r w:rsidRPr="00F56DB4">
        <w:rPr>
          <w:sz w:val="24"/>
          <w:szCs w:val="24"/>
        </w:rPr>
        <w:t>е</w:t>
      </w:r>
      <w:r w:rsidRPr="00F56DB4">
        <w:rPr>
          <w:sz w:val="24"/>
          <w:szCs w:val="24"/>
        </w:rPr>
        <w:t>кращения полномочий члена комиссии из кандидатур в члены комиссии, предло</w:t>
      </w:r>
      <w:r>
        <w:rPr>
          <w:sz w:val="24"/>
          <w:szCs w:val="24"/>
        </w:rPr>
        <w:t>женных при формировании состава данной Комиссии;</w:t>
      </w:r>
    </w:p>
    <w:p w:rsidR="00A206A7" w:rsidRPr="00F56DB4" w:rsidRDefault="00A206A7" w:rsidP="00A206A7">
      <w:pPr>
        <w:autoSpaceDE w:val="0"/>
        <w:autoSpaceDN w:val="0"/>
        <w:adjustRightInd w:val="0"/>
        <w:jc w:val="both"/>
        <w:rPr>
          <w:sz w:val="24"/>
          <w:szCs w:val="24"/>
        </w:rPr>
      </w:pPr>
      <w:r w:rsidRPr="00F56DB4">
        <w:rPr>
          <w:sz w:val="24"/>
          <w:szCs w:val="24"/>
        </w:rPr>
        <w:t>2) в порядке, установленном для формирования состава комиссии, при отсутствии кандидатур в члены комиссии, предложенных при формировании с</w:t>
      </w:r>
      <w:r w:rsidRPr="00F56DB4">
        <w:rPr>
          <w:sz w:val="24"/>
          <w:szCs w:val="24"/>
        </w:rPr>
        <w:t>о</w:t>
      </w:r>
      <w:r w:rsidRPr="00F56DB4">
        <w:rPr>
          <w:sz w:val="24"/>
          <w:szCs w:val="24"/>
        </w:rPr>
        <w:t xml:space="preserve">става данной Комиссии. </w:t>
      </w:r>
    </w:p>
    <w:p w:rsidR="00A206A7" w:rsidRDefault="00A206A7" w:rsidP="00A206A7">
      <w:pPr>
        <w:jc w:val="both"/>
        <w:rPr>
          <w:sz w:val="24"/>
          <w:szCs w:val="24"/>
          <w:lang w:eastAsia="ru-RU"/>
        </w:rPr>
      </w:pPr>
      <w:r>
        <w:rPr>
          <w:sz w:val="24"/>
          <w:szCs w:val="24"/>
          <w:lang w:eastAsia="ru-RU"/>
        </w:rPr>
        <w:t xml:space="preserve">                                                         </w:t>
      </w:r>
    </w:p>
    <w:p w:rsidR="00A206A7" w:rsidRDefault="00A206A7" w:rsidP="00A206A7">
      <w:pPr>
        <w:jc w:val="center"/>
        <w:rPr>
          <w:b/>
          <w:sz w:val="24"/>
          <w:szCs w:val="24"/>
        </w:rPr>
      </w:pPr>
      <w:r w:rsidRPr="00F56DB4">
        <w:rPr>
          <w:b/>
          <w:sz w:val="24"/>
          <w:szCs w:val="24"/>
          <w:lang w:val="en-US" w:eastAsia="ru-RU"/>
        </w:rPr>
        <w:t>V</w:t>
      </w:r>
      <w:r w:rsidRPr="00F56DB4">
        <w:rPr>
          <w:sz w:val="24"/>
          <w:szCs w:val="24"/>
          <w:lang w:eastAsia="ru-RU"/>
        </w:rPr>
        <w:t xml:space="preserve">. </w:t>
      </w:r>
      <w:r w:rsidRPr="00F56DB4">
        <w:rPr>
          <w:rFonts w:eastAsia="Calibri"/>
          <w:b/>
          <w:sz w:val="24"/>
          <w:szCs w:val="24"/>
        </w:rPr>
        <w:t>Полномочия председателя и заместителя председателя</w:t>
      </w:r>
      <w:r>
        <w:rPr>
          <w:rFonts w:eastAsia="Calibri"/>
          <w:b/>
          <w:sz w:val="24"/>
          <w:szCs w:val="24"/>
        </w:rPr>
        <w:t xml:space="preserve"> общественной </w:t>
      </w:r>
      <w:r w:rsidRPr="00F56DB4">
        <w:rPr>
          <w:rFonts w:eastAsia="Calibri"/>
          <w:b/>
          <w:sz w:val="24"/>
          <w:szCs w:val="24"/>
        </w:rPr>
        <w:t xml:space="preserve"> комиссии</w:t>
      </w:r>
      <w:r>
        <w:rPr>
          <w:rFonts w:eastAsia="Calibri"/>
          <w:b/>
          <w:sz w:val="24"/>
          <w:szCs w:val="24"/>
        </w:rPr>
        <w:t>.</w:t>
      </w:r>
      <w:r w:rsidRPr="00F56DB4">
        <w:rPr>
          <w:rFonts w:eastAsia="Calibri"/>
          <w:b/>
          <w:sz w:val="24"/>
          <w:szCs w:val="24"/>
        </w:rPr>
        <w:t xml:space="preserve"> </w:t>
      </w:r>
    </w:p>
    <w:p w:rsidR="00A206A7" w:rsidRDefault="00A206A7" w:rsidP="00A206A7">
      <w:pPr>
        <w:autoSpaceDE w:val="0"/>
        <w:autoSpaceDN w:val="0"/>
        <w:adjustRightInd w:val="0"/>
        <w:jc w:val="both"/>
        <w:rPr>
          <w:b/>
          <w:sz w:val="24"/>
          <w:szCs w:val="24"/>
        </w:rPr>
      </w:pPr>
    </w:p>
    <w:p w:rsidR="00A206A7" w:rsidRPr="00F56DB4" w:rsidRDefault="00A206A7" w:rsidP="00A206A7">
      <w:pPr>
        <w:autoSpaceDE w:val="0"/>
        <w:autoSpaceDN w:val="0"/>
        <w:adjustRightInd w:val="0"/>
        <w:jc w:val="both"/>
        <w:rPr>
          <w:rFonts w:eastAsia="Calibri"/>
          <w:sz w:val="24"/>
          <w:szCs w:val="24"/>
        </w:rPr>
      </w:pPr>
      <w:r w:rsidRPr="00F56DB4">
        <w:rPr>
          <w:rFonts w:eastAsia="Calibri"/>
          <w:b/>
          <w:sz w:val="24"/>
          <w:szCs w:val="24"/>
        </w:rPr>
        <w:t>1.</w:t>
      </w:r>
      <w:r w:rsidRPr="00F56DB4">
        <w:rPr>
          <w:rFonts w:eastAsia="Calibri"/>
          <w:sz w:val="24"/>
          <w:szCs w:val="24"/>
        </w:rPr>
        <w:t xml:space="preserve"> Председатель </w:t>
      </w:r>
      <w:r>
        <w:rPr>
          <w:rFonts w:eastAsia="Calibri"/>
          <w:sz w:val="24"/>
          <w:szCs w:val="24"/>
        </w:rPr>
        <w:t xml:space="preserve">общественной </w:t>
      </w:r>
      <w:r w:rsidRPr="00F56DB4">
        <w:rPr>
          <w:rFonts w:eastAsia="Calibri"/>
          <w:sz w:val="24"/>
          <w:szCs w:val="24"/>
        </w:rPr>
        <w:t>комиссии возглавляет комиссию и руководит ее деятел</w:t>
      </w:r>
      <w:r w:rsidRPr="00F56DB4">
        <w:rPr>
          <w:rFonts w:eastAsia="Calibri"/>
          <w:sz w:val="24"/>
          <w:szCs w:val="24"/>
        </w:rPr>
        <w:t>ь</w:t>
      </w:r>
      <w:r w:rsidRPr="00F56DB4">
        <w:rPr>
          <w:rFonts w:eastAsia="Calibri"/>
          <w:sz w:val="24"/>
          <w:szCs w:val="24"/>
        </w:rPr>
        <w:t>ностью, в том числе:</w:t>
      </w:r>
    </w:p>
    <w:p w:rsidR="00A206A7" w:rsidRPr="00F56DB4" w:rsidRDefault="00A206A7" w:rsidP="00A206A7">
      <w:pPr>
        <w:autoSpaceDE w:val="0"/>
        <w:autoSpaceDN w:val="0"/>
        <w:adjustRightInd w:val="0"/>
        <w:jc w:val="both"/>
        <w:rPr>
          <w:rFonts w:eastAsia="Calibri"/>
          <w:sz w:val="24"/>
          <w:szCs w:val="24"/>
        </w:rPr>
      </w:pPr>
      <w:r w:rsidRPr="00F56DB4">
        <w:rPr>
          <w:rFonts w:eastAsia="Calibri"/>
          <w:sz w:val="24"/>
          <w:szCs w:val="24"/>
        </w:rPr>
        <w:t>1)</w:t>
      </w:r>
      <w:r>
        <w:rPr>
          <w:rFonts w:eastAsia="Calibri"/>
          <w:sz w:val="24"/>
          <w:szCs w:val="24"/>
        </w:rPr>
        <w:t xml:space="preserve"> </w:t>
      </w:r>
      <w:r w:rsidRPr="00F56DB4">
        <w:rPr>
          <w:rFonts w:eastAsia="Calibri"/>
          <w:sz w:val="24"/>
          <w:szCs w:val="24"/>
        </w:rPr>
        <w:t xml:space="preserve"> планирует работу </w:t>
      </w:r>
      <w:r>
        <w:rPr>
          <w:rFonts w:eastAsia="Calibri"/>
          <w:sz w:val="24"/>
          <w:szCs w:val="24"/>
        </w:rPr>
        <w:t xml:space="preserve">общественной комиссии и утверждает план работы общественной комиссии; </w:t>
      </w:r>
    </w:p>
    <w:p w:rsidR="00A206A7" w:rsidRPr="00F56DB4" w:rsidRDefault="00A206A7" w:rsidP="00A206A7">
      <w:pPr>
        <w:autoSpaceDE w:val="0"/>
        <w:autoSpaceDN w:val="0"/>
        <w:adjustRightInd w:val="0"/>
        <w:jc w:val="both"/>
        <w:rPr>
          <w:rFonts w:eastAsia="Calibri"/>
          <w:sz w:val="24"/>
          <w:szCs w:val="24"/>
        </w:rPr>
      </w:pPr>
      <w:r w:rsidRPr="00F56DB4">
        <w:rPr>
          <w:rFonts w:eastAsia="Calibri"/>
          <w:sz w:val="24"/>
          <w:szCs w:val="24"/>
        </w:rPr>
        <w:t>2) утв</w:t>
      </w:r>
      <w:r>
        <w:rPr>
          <w:rFonts w:eastAsia="Calibri"/>
          <w:sz w:val="24"/>
          <w:szCs w:val="24"/>
        </w:rPr>
        <w:t>ерждает повестку дня заседания общественной комиссии и определяет дату проведения заседания;</w:t>
      </w:r>
    </w:p>
    <w:p w:rsidR="00A206A7" w:rsidRPr="00F56DB4" w:rsidRDefault="00A206A7" w:rsidP="00A206A7">
      <w:pPr>
        <w:autoSpaceDE w:val="0"/>
        <w:autoSpaceDN w:val="0"/>
        <w:adjustRightInd w:val="0"/>
        <w:jc w:val="both"/>
        <w:rPr>
          <w:rFonts w:eastAsia="Calibri"/>
          <w:sz w:val="24"/>
          <w:szCs w:val="24"/>
        </w:rPr>
      </w:pPr>
      <w:r w:rsidRPr="00F56DB4">
        <w:rPr>
          <w:rFonts w:eastAsia="Calibri"/>
          <w:sz w:val="24"/>
          <w:szCs w:val="24"/>
        </w:rPr>
        <w:t xml:space="preserve">3) </w:t>
      </w:r>
      <w:r>
        <w:rPr>
          <w:rFonts w:eastAsia="Calibri"/>
          <w:sz w:val="24"/>
          <w:szCs w:val="24"/>
        </w:rPr>
        <w:t xml:space="preserve">  </w:t>
      </w:r>
      <w:r w:rsidRPr="00F56DB4">
        <w:rPr>
          <w:rFonts w:eastAsia="Calibri"/>
          <w:sz w:val="24"/>
          <w:szCs w:val="24"/>
        </w:rPr>
        <w:t>председательствует на</w:t>
      </w:r>
      <w:r>
        <w:rPr>
          <w:rFonts w:eastAsia="Calibri"/>
          <w:sz w:val="24"/>
          <w:szCs w:val="24"/>
        </w:rPr>
        <w:t xml:space="preserve"> заседании общественной комиссии, с правом решающего голоса.</w:t>
      </w:r>
    </w:p>
    <w:p w:rsidR="00A206A7" w:rsidRPr="00F56DB4" w:rsidRDefault="00A206A7" w:rsidP="00A206A7">
      <w:pPr>
        <w:autoSpaceDE w:val="0"/>
        <w:autoSpaceDN w:val="0"/>
        <w:adjustRightInd w:val="0"/>
        <w:jc w:val="both"/>
        <w:rPr>
          <w:rFonts w:eastAsia="Calibri"/>
          <w:sz w:val="24"/>
          <w:szCs w:val="24"/>
        </w:rPr>
      </w:pPr>
      <w:r>
        <w:rPr>
          <w:rFonts w:eastAsia="Calibri"/>
          <w:sz w:val="24"/>
          <w:szCs w:val="24"/>
        </w:rPr>
        <w:t>4) вносит от имени общественной к</w:t>
      </w:r>
      <w:r w:rsidRPr="00F56DB4">
        <w:rPr>
          <w:rFonts w:eastAsia="Calibri"/>
          <w:sz w:val="24"/>
          <w:szCs w:val="24"/>
        </w:rPr>
        <w:t>омиссии предложения по вопросам деятельности комиссии;</w:t>
      </w:r>
    </w:p>
    <w:p w:rsidR="00A206A7" w:rsidRPr="00F56DB4" w:rsidRDefault="00A206A7" w:rsidP="00A206A7">
      <w:pPr>
        <w:autoSpaceDE w:val="0"/>
        <w:autoSpaceDN w:val="0"/>
        <w:adjustRightInd w:val="0"/>
        <w:jc w:val="both"/>
        <w:rPr>
          <w:rFonts w:eastAsia="Calibri"/>
          <w:sz w:val="24"/>
          <w:szCs w:val="24"/>
        </w:rPr>
      </w:pPr>
      <w:r w:rsidRPr="00F56DB4">
        <w:rPr>
          <w:rFonts w:eastAsia="Calibri"/>
          <w:sz w:val="24"/>
          <w:szCs w:val="24"/>
        </w:rPr>
        <w:t>5)</w:t>
      </w:r>
      <w:r>
        <w:rPr>
          <w:rFonts w:eastAsia="Calibri"/>
          <w:sz w:val="24"/>
          <w:szCs w:val="24"/>
        </w:rPr>
        <w:t xml:space="preserve"> </w:t>
      </w:r>
      <w:r w:rsidRPr="00F56DB4">
        <w:rPr>
          <w:rFonts w:eastAsia="Calibri"/>
          <w:sz w:val="24"/>
          <w:szCs w:val="24"/>
        </w:rPr>
        <w:t xml:space="preserve"> подписывает</w:t>
      </w:r>
      <w:r>
        <w:rPr>
          <w:rFonts w:eastAsia="Calibri"/>
          <w:sz w:val="24"/>
          <w:szCs w:val="24"/>
        </w:rPr>
        <w:t xml:space="preserve"> решения, </w:t>
      </w:r>
      <w:r w:rsidRPr="00F56DB4">
        <w:rPr>
          <w:rFonts w:eastAsia="Calibri"/>
          <w:sz w:val="24"/>
          <w:szCs w:val="24"/>
        </w:rPr>
        <w:t xml:space="preserve"> акты, принимаемые</w:t>
      </w:r>
      <w:r>
        <w:rPr>
          <w:rFonts w:eastAsia="Calibri"/>
          <w:sz w:val="24"/>
          <w:szCs w:val="24"/>
        </w:rPr>
        <w:t xml:space="preserve"> общественной к</w:t>
      </w:r>
      <w:r w:rsidRPr="00F56DB4">
        <w:rPr>
          <w:rFonts w:eastAsia="Calibri"/>
          <w:sz w:val="24"/>
          <w:szCs w:val="24"/>
        </w:rPr>
        <w:t>омиссией, протоколы, отчеты и иные документы;</w:t>
      </w:r>
    </w:p>
    <w:p w:rsidR="00A206A7" w:rsidRPr="00F56DB4" w:rsidRDefault="00A206A7" w:rsidP="00A206A7">
      <w:pPr>
        <w:autoSpaceDE w:val="0"/>
        <w:autoSpaceDN w:val="0"/>
        <w:adjustRightInd w:val="0"/>
        <w:jc w:val="both"/>
        <w:rPr>
          <w:rFonts w:eastAsia="Calibri"/>
          <w:sz w:val="24"/>
          <w:szCs w:val="24"/>
        </w:rPr>
      </w:pPr>
      <w:r>
        <w:rPr>
          <w:rFonts w:eastAsia="Calibri"/>
          <w:sz w:val="24"/>
          <w:szCs w:val="24"/>
        </w:rPr>
        <w:t>6) представляет интересы общественной к</w:t>
      </w:r>
      <w:r w:rsidRPr="00F56DB4">
        <w:rPr>
          <w:rFonts w:eastAsia="Calibri"/>
          <w:sz w:val="24"/>
          <w:szCs w:val="24"/>
        </w:rPr>
        <w:t>омиссии в отношениях с органами государственной власти и государственными органами, органами местного самоуправления, должностными лицами, гражданами и их объединениями, юридическ</w:t>
      </w:r>
      <w:r w:rsidRPr="00F56DB4">
        <w:rPr>
          <w:rFonts w:eastAsia="Calibri"/>
          <w:sz w:val="24"/>
          <w:szCs w:val="24"/>
        </w:rPr>
        <w:t>и</w:t>
      </w:r>
      <w:r w:rsidRPr="00F56DB4">
        <w:rPr>
          <w:rFonts w:eastAsia="Calibri"/>
          <w:sz w:val="24"/>
          <w:szCs w:val="24"/>
        </w:rPr>
        <w:t>ми лицами;</w:t>
      </w:r>
    </w:p>
    <w:p w:rsidR="00A206A7" w:rsidRPr="00F56DB4" w:rsidRDefault="00A206A7" w:rsidP="00A206A7">
      <w:pPr>
        <w:autoSpaceDE w:val="0"/>
        <w:autoSpaceDN w:val="0"/>
        <w:adjustRightInd w:val="0"/>
        <w:jc w:val="both"/>
        <w:rPr>
          <w:rFonts w:eastAsia="Calibri"/>
          <w:sz w:val="24"/>
          <w:szCs w:val="24"/>
        </w:rPr>
      </w:pPr>
      <w:r>
        <w:rPr>
          <w:rFonts w:eastAsia="Calibri"/>
          <w:sz w:val="24"/>
          <w:szCs w:val="24"/>
        </w:rPr>
        <w:t>7)  поручает члену общественной комиссии принимать</w:t>
      </w:r>
      <w:r w:rsidRPr="00F56DB4">
        <w:rPr>
          <w:rFonts w:eastAsia="Calibri"/>
          <w:sz w:val="24"/>
          <w:szCs w:val="24"/>
        </w:rPr>
        <w:t xml:space="preserve"> участие в подготовке к ра</w:t>
      </w:r>
      <w:r w:rsidRPr="00F56DB4">
        <w:rPr>
          <w:rFonts w:eastAsia="Calibri"/>
          <w:sz w:val="24"/>
          <w:szCs w:val="24"/>
        </w:rPr>
        <w:t>с</w:t>
      </w:r>
      <w:r w:rsidRPr="00F56DB4">
        <w:rPr>
          <w:rFonts w:eastAsia="Calibri"/>
          <w:sz w:val="24"/>
          <w:szCs w:val="24"/>
        </w:rPr>
        <w:t>смотр</w:t>
      </w:r>
      <w:r>
        <w:rPr>
          <w:rFonts w:eastAsia="Calibri"/>
          <w:sz w:val="24"/>
          <w:szCs w:val="24"/>
        </w:rPr>
        <w:t xml:space="preserve">ению материалов (дел), а так же проверять </w:t>
      </w:r>
      <w:r w:rsidRPr="00F56DB4">
        <w:rPr>
          <w:rFonts w:eastAsia="Calibri"/>
          <w:sz w:val="24"/>
          <w:szCs w:val="24"/>
        </w:rPr>
        <w:t xml:space="preserve"> существо материалов (дел) путем сбора сведений и совершения необходимых действий;</w:t>
      </w:r>
    </w:p>
    <w:p w:rsidR="00A206A7" w:rsidRDefault="00A206A7" w:rsidP="00A206A7">
      <w:pPr>
        <w:autoSpaceDE w:val="0"/>
        <w:autoSpaceDN w:val="0"/>
        <w:adjustRightInd w:val="0"/>
        <w:jc w:val="both"/>
        <w:rPr>
          <w:rFonts w:eastAsia="Calibri"/>
          <w:sz w:val="24"/>
          <w:szCs w:val="24"/>
        </w:rPr>
      </w:pPr>
      <w:r w:rsidRPr="00F56DB4">
        <w:rPr>
          <w:rFonts w:eastAsia="Calibri"/>
          <w:sz w:val="24"/>
          <w:szCs w:val="24"/>
        </w:rPr>
        <w:t xml:space="preserve">9) </w:t>
      </w:r>
      <w:r>
        <w:rPr>
          <w:rFonts w:eastAsia="Calibri"/>
          <w:sz w:val="24"/>
          <w:szCs w:val="24"/>
        </w:rPr>
        <w:t xml:space="preserve">  </w:t>
      </w:r>
      <w:r w:rsidRPr="00F56DB4">
        <w:rPr>
          <w:rFonts w:eastAsia="Calibri"/>
          <w:sz w:val="24"/>
          <w:szCs w:val="24"/>
        </w:rPr>
        <w:t>несет персональную ответственность за деятельность комиссии;</w:t>
      </w:r>
    </w:p>
    <w:p w:rsidR="00A206A7" w:rsidRDefault="00A206A7" w:rsidP="00A206A7">
      <w:pPr>
        <w:autoSpaceDE w:val="0"/>
        <w:autoSpaceDN w:val="0"/>
        <w:adjustRightInd w:val="0"/>
        <w:jc w:val="both"/>
        <w:rPr>
          <w:rFonts w:eastAsia="Calibri"/>
          <w:sz w:val="24"/>
          <w:szCs w:val="24"/>
        </w:rPr>
      </w:pPr>
      <w:r w:rsidRPr="00F56DB4">
        <w:rPr>
          <w:rFonts w:eastAsia="Calibri"/>
          <w:sz w:val="24"/>
          <w:szCs w:val="24"/>
        </w:rPr>
        <w:t xml:space="preserve">10) осуществляет иные полномочия, предусмотренные </w:t>
      </w:r>
      <w:r w:rsidRPr="00F56DB4">
        <w:rPr>
          <w:sz w:val="24"/>
          <w:szCs w:val="24"/>
        </w:rPr>
        <w:t>федеральным законодательством и законод</w:t>
      </w:r>
      <w:r w:rsidRPr="00F56DB4">
        <w:rPr>
          <w:sz w:val="24"/>
          <w:szCs w:val="24"/>
        </w:rPr>
        <w:t>а</w:t>
      </w:r>
      <w:r w:rsidRPr="00F56DB4">
        <w:rPr>
          <w:sz w:val="24"/>
          <w:szCs w:val="24"/>
        </w:rPr>
        <w:t>тельством Ярославской области</w:t>
      </w:r>
      <w:r w:rsidRPr="00F56DB4">
        <w:rPr>
          <w:rFonts w:eastAsia="Calibri"/>
          <w:sz w:val="24"/>
          <w:szCs w:val="24"/>
        </w:rPr>
        <w:t>.</w:t>
      </w:r>
    </w:p>
    <w:p w:rsidR="00A206A7" w:rsidRPr="005A5AC2" w:rsidRDefault="00A206A7" w:rsidP="00A206A7">
      <w:pPr>
        <w:autoSpaceDE w:val="0"/>
        <w:autoSpaceDN w:val="0"/>
        <w:adjustRightInd w:val="0"/>
        <w:jc w:val="both"/>
        <w:rPr>
          <w:rFonts w:eastAsia="Calibri"/>
          <w:sz w:val="24"/>
          <w:szCs w:val="24"/>
        </w:rPr>
      </w:pPr>
      <w:r w:rsidRPr="005A5AC2">
        <w:rPr>
          <w:rFonts w:eastAsia="Calibri"/>
          <w:b/>
          <w:sz w:val="24"/>
          <w:szCs w:val="24"/>
        </w:rPr>
        <w:t>2.</w:t>
      </w:r>
      <w:r w:rsidRPr="005A5AC2">
        <w:rPr>
          <w:rFonts w:eastAsia="Calibri"/>
          <w:sz w:val="24"/>
          <w:szCs w:val="24"/>
        </w:rPr>
        <w:t xml:space="preserve"> Заместитель председателя</w:t>
      </w:r>
      <w:r>
        <w:rPr>
          <w:rFonts w:eastAsia="Calibri"/>
          <w:sz w:val="24"/>
          <w:szCs w:val="24"/>
        </w:rPr>
        <w:t xml:space="preserve"> общественной</w:t>
      </w:r>
      <w:r w:rsidRPr="005A5AC2">
        <w:rPr>
          <w:rFonts w:eastAsia="Calibri"/>
          <w:sz w:val="24"/>
          <w:szCs w:val="24"/>
        </w:rPr>
        <w:t xml:space="preserve"> комиссии</w:t>
      </w:r>
      <w:r w:rsidRPr="005A5AC2">
        <w:rPr>
          <w:sz w:val="24"/>
          <w:szCs w:val="24"/>
        </w:rPr>
        <w:t xml:space="preserve"> по делам несовершеннолетних и защите их прав</w:t>
      </w:r>
      <w:r w:rsidRPr="005A5AC2">
        <w:rPr>
          <w:rFonts w:eastAsia="Calibri"/>
          <w:sz w:val="24"/>
          <w:szCs w:val="24"/>
        </w:rPr>
        <w:t xml:space="preserve"> выполняет поручения председателя комиссии и исполняет обязанности председателя комиссии в его отсутствие или при невозможности выпо</w:t>
      </w:r>
      <w:r w:rsidRPr="005A5AC2">
        <w:rPr>
          <w:rFonts w:eastAsia="Calibri"/>
          <w:sz w:val="24"/>
          <w:szCs w:val="24"/>
        </w:rPr>
        <w:t>л</w:t>
      </w:r>
      <w:r w:rsidRPr="005A5AC2">
        <w:rPr>
          <w:rFonts w:eastAsia="Calibri"/>
          <w:sz w:val="24"/>
          <w:szCs w:val="24"/>
        </w:rPr>
        <w:t>нения им своих обязанностей по решению комиссии.</w:t>
      </w:r>
    </w:p>
    <w:p w:rsidR="00A206A7" w:rsidRDefault="00A206A7" w:rsidP="00A206A7">
      <w:pPr>
        <w:autoSpaceDE w:val="0"/>
        <w:autoSpaceDN w:val="0"/>
        <w:adjustRightInd w:val="0"/>
        <w:ind w:firstLine="709"/>
        <w:jc w:val="both"/>
        <w:outlineLvl w:val="1"/>
        <w:rPr>
          <w:rFonts w:eastAsia="Calibri"/>
          <w:b/>
        </w:rPr>
      </w:pPr>
    </w:p>
    <w:p w:rsidR="00A206A7" w:rsidRPr="005A5AC2" w:rsidRDefault="00A206A7" w:rsidP="00A206A7">
      <w:pPr>
        <w:autoSpaceDE w:val="0"/>
        <w:autoSpaceDN w:val="0"/>
        <w:adjustRightInd w:val="0"/>
        <w:ind w:firstLine="709"/>
        <w:jc w:val="center"/>
        <w:outlineLvl w:val="1"/>
        <w:rPr>
          <w:b/>
          <w:sz w:val="24"/>
          <w:szCs w:val="24"/>
        </w:rPr>
      </w:pPr>
      <w:r w:rsidRPr="005A5AC2">
        <w:rPr>
          <w:rFonts w:eastAsia="Calibri"/>
          <w:b/>
          <w:sz w:val="24"/>
          <w:szCs w:val="24"/>
          <w:lang w:val="en-US"/>
        </w:rPr>
        <w:t>VI</w:t>
      </w:r>
      <w:r w:rsidRPr="005A5AC2">
        <w:rPr>
          <w:rFonts w:eastAsia="Calibri"/>
          <w:b/>
          <w:sz w:val="24"/>
          <w:szCs w:val="24"/>
        </w:rPr>
        <w:t>. Полн</w:t>
      </w:r>
      <w:r>
        <w:rPr>
          <w:rFonts w:eastAsia="Calibri"/>
          <w:b/>
          <w:sz w:val="24"/>
          <w:szCs w:val="24"/>
        </w:rPr>
        <w:t xml:space="preserve">омочия ответственного секретаря, а так же членов общественной </w:t>
      </w:r>
      <w:r w:rsidRPr="005A5AC2">
        <w:rPr>
          <w:rFonts w:eastAsia="Calibri"/>
          <w:b/>
          <w:sz w:val="24"/>
          <w:szCs w:val="24"/>
        </w:rPr>
        <w:t>комиссии</w:t>
      </w:r>
      <w:r w:rsidRPr="005A5AC2">
        <w:rPr>
          <w:b/>
          <w:sz w:val="24"/>
          <w:szCs w:val="24"/>
        </w:rPr>
        <w:t>.</w:t>
      </w:r>
    </w:p>
    <w:p w:rsidR="00A206A7" w:rsidRDefault="00A206A7" w:rsidP="00A206A7">
      <w:pPr>
        <w:autoSpaceDE w:val="0"/>
        <w:autoSpaceDN w:val="0"/>
        <w:adjustRightInd w:val="0"/>
        <w:jc w:val="both"/>
        <w:outlineLvl w:val="1"/>
        <w:rPr>
          <w:rFonts w:eastAsia="Calibri"/>
        </w:rPr>
      </w:pPr>
    </w:p>
    <w:p w:rsidR="00A206A7" w:rsidRDefault="00A206A7" w:rsidP="00A206A7">
      <w:pPr>
        <w:autoSpaceDE w:val="0"/>
        <w:autoSpaceDN w:val="0"/>
        <w:adjustRightInd w:val="0"/>
        <w:jc w:val="both"/>
        <w:outlineLvl w:val="1"/>
        <w:rPr>
          <w:rFonts w:eastAsia="Calibri"/>
          <w:sz w:val="24"/>
          <w:szCs w:val="24"/>
        </w:rPr>
      </w:pPr>
      <w:r w:rsidRPr="005A5AC2">
        <w:rPr>
          <w:rFonts w:eastAsia="Calibri"/>
          <w:b/>
          <w:sz w:val="24"/>
          <w:szCs w:val="24"/>
        </w:rPr>
        <w:t>1.</w:t>
      </w:r>
      <w:r w:rsidRPr="00FD5436">
        <w:rPr>
          <w:rFonts w:eastAsia="Calibri"/>
        </w:rPr>
        <w:t xml:space="preserve"> </w:t>
      </w:r>
      <w:r>
        <w:rPr>
          <w:rFonts w:eastAsia="Calibri"/>
        </w:rPr>
        <w:t xml:space="preserve"> </w:t>
      </w:r>
      <w:r w:rsidRPr="005A5AC2">
        <w:rPr>
          <w:rFonts w:eastAsia="Calibri"/>
          <w:sz w:val="24"/>
          <w:szCs w:val="24"/>
        </w:rPr>
        <w:t xml:space="preserve">Ответственный секретарь </w:t>
      </w:r>
      <w:r>
        <w:rPr>
          <w:rFonts w:eastAsia="Calibri"/>
          <w:sz w:val="24"/>
          <w:szCs w:val="24"/>
        </w:rPr>
        <w:t>общественной</w:t>
      </w:r>
      <w:r w:rsidRPr="005A5AC2">
        <w:rPr>
          <w:rFonts w:eastAsia="Calibri"/>
          <w:sz w:val="24"/>
          <w:szCs w:val="24"/>
        </w:rPr>
        <w:t xml:space="preserve"> комиссии  осуществляет свою деятельность под руководством председателя</w:t>
      </w:r>
      <w:r>
        <w:rPr>
          <w:rFonts w:eastAsia="Calibri"/>
          <w:sz w:val="24"/>
          <w:szCs w:val="24"/>
        </w:rPr>
        <w:t xml:space="preserve"> общественной </w:t>
      </w:r>
      <w:r w:rsidRPr="005A5AC2">
        <w:rPr>
          <w:rFonts w:eastAsia="Calibri"/>
          <w:sz w:val="24"/>
          <w:szCs w:val="24"/>
        </w:rPr>
        <w:t xml:space="preserve"> коми</w:t>
      </w:r>
      <w:r w:rsidRPr="005A5AC2">
        <w:rPr>
          <w:rFonts w:eastAsia="Calibri"/>
          <w:sz w:val="24"/>
          <w:szCs w:val="24"/>
        </w:rPr>
        <w:t>с</w:t>
      </w:r>
      <w:r w:rsidRPr="005A5AC2">
        <w:rPr>
          <w:rFonts w:eastAsia="Calibri"/>
          <w:sz w:val="24"/>
          <w:szCs w:val="24"/>
        </w:rPr>
        <w:t>сии, в том числе:</w:t>
      </w:r>
    </w:p>
    <w:p w:rsidR="00A206A7" w:rsidRPr="00FE7B33" w:rsidRDefault="00A206A7" w:rsidP="00A206A7">
      <w:pPr>
        <w:autoSpaceDE w:val="0"/>
        <w:autoSpaceDN w:val="0"/>
        <w:adjustRightInd w:val="0"/>
        <w:jc w:val="both"/>
        <w:outlineLvl w:val="1"/>
        <w:rPr>
          <w:rFonts w:eastAsia="Calibri"/>
          <w:sz w:val="24"/>
          <w:szCs w:val="24"/>
        </w:rPr>
      </w:pPr>
      <w:r>
        <w:rPr>
          <w:sz w:val="24"/>
          <w:szCs w:val="24"/>
          <w:lang w:eastAsia="ru-RU"/>
        </w:rPr>
        <w:t>1</w:t>
      </w:r>
      <w:r w:rsidRPr="00B06F42">
        <w:rPr>
          <w:sz w:val="24"/>
          <w:szCs w:val="24"/>
          <w:lang w:eastAsia="ru-RU"/>
        </w:rPr>
        <w:t>)</w:t>
      </w:r>
      <w:r>
        <w:rPr>
          <w:sz w:val="24"/>
          <w:szCs w:val="24"/>
          <w:lang w:eastAsia="ru-RU"/>
        </w:rPr>
        <w:t xml:space="preserve">   </w:t>
      </w:r>
      <w:r w:rsidRPr="00B06F42">
        <w:rPr>
          <w:sz w:val="24"/>
          <w:szCs w:val="24"/>
          <w:lang w:eastAsia="ru-RU"/>
        </w:rPr>
        <w:t>ф</w:t>
      </w:r>
      <w:r>
        <w:rPr>
          <w:sz w:val="24"/>
          <w:szCs w:val="24"/>
          <w:lang w:eastAsia="ru-RU"/>
        </w:rPr>
        <w:t>ормирует повестку заседания общественной комиссией</w:t>
      </w:r>
      <w:r w:rsidRPr="00B06F42">
        <w:rPr>
          <w:sz w:val="24"/>
          <w:szCs w:val="24"/>
          <w:lang w:eastAsia="ru-RU"/>
        </w:rPr>
        <w:t>;</w:t>
      </w:r>
    </w:p>
    <w:p w:rsidR="00A206A7" w:rsidRDefault="00A206A7" w:rsidP="00A206A7">
      <w:pPr>
        <w:autoSpaceDE w:val="0"/>
        <w:autoSpaceDN w:val="0"/>
        <w:adjustRightInd w:val="0"/>
        <w:jc w:val="both"/>
        <w:outlineLvl w:val="1"/>
        <w:rPr>
          <w:rFonts w:eastAsia="Calibri"/>
          <w:sz w:val="24"/>
          <w:szCs w:val="24"/>
        </w:rPr>
      </w:pPr>
      <w:r>
        <w:rPr>
          <w:sz w:val="24"/>
          <w:szCs w:val="24"/>
          <w:lang w:eastAsia="ru-RU"/>
        </w:rPr>
        <w:t xml:space="preserve">2)   </w:t>
      </w:r>
      <w:r w:rsidRPr="005A5AC2">
        <w:rPr>
          <w:rFonts w:eastAsia="Calibri"/>
          <w:sz w:val="24"/>
          <w:szCs w:val="24"/>
        </w:rPr>
        <w:t>осуществляет техническое и организационное обеспечение деятел</w:t>
      </w:r>
      <w:r w:rsidRPr="005A5AC2">
        <w:rPr>
          <w:rFonts w:eastAsia="Calibri"/>
          <w:sz w:val="24"/>
          <w:szCs w:val="24"/>
        </w:rPr>
        <w:t>ь</w:t>
      </w:r>
      <w:r w:rsidRPr="005A5AC2">
        <w:rPr>
          <w:rFonts w:eastAsia="Calibri"/>
          <w:sz w:val="24"/>
          <w:szCs w:val="24"/>
        </w:rPr>
        <w:t xml:space="preserve">ности </w:t>
      </w:r>
      <w:r>
        <w:rPr>
          <w:rFonts w:eastAsia="Calibri"/>
          <w:sz w:val="24"/>
          <w:szCs w:val="24"/>
        </w:rPr>
        <w:t xml:space="preserve">общественной комиссии, в том числе </w:t>
      </w:r>
      <w:r w:rsidRPr="00B06F42">
        <w:rPr>
          <w:sz w:val="24"/>
          <w:szCs w:val="24"/>
          <w:lang w:eastAsia="ru-RU"/>
        </w:rPr>
        <w:t>организует планирование т</w:t>
      </w:r>
      <w:r>
        <w:rPr>
          <w:sz w:val="24"/>
          <w:szCs w:val="24"/>
          <w:lang w:eastAsia="ru-RU"/>
        </w:rPr>
        <w:t>екущей работы общественной комиссии</w:t>
      </w:r>
      <w:r w:rsidRPr="00B06F42">
        <w:rPr>
          <w:sz w:val="24"/>
          <w:szCs w:val="24"/>
          <w:lang w:eastAsia="ru-RU"/>
        </w:rPr>
        <w:t>, составление планов по профилактике безнадзорности и правонарушений несовершеннолетних</w:t>
      </w:r>
      <w:r w:rsidRPr="00FE7B33">
        <w:rPr>
          <w:rFonts w:eastAsia="Calibri"/>
          <w:sz w:val="24"/>
          <w:szCs w:val="24"/>
        </w:rPr>
        <w:t xml:space="preserve"> </w:t>
      </w:r>
    </w:p>
    <w:p w:rsidR="00A206A7" w:rsidRPr="00FE7B33" w:rsidRDefault="00A206A7" w:rsidP="00A206A7">
      <w:pPr>
        <w:autoSpaceDE w:val="0"/>
        <w:autoSpaceDN w:val="0"/>
        <w:adjustRightInd w:val="0"/>
        <w:jc w:val="both"/>
        <w:outlineLvl w:val="1"/>
        <w:rPr>
          <w:rFonts w:eastAsia="Calibri"/>
          <w:sz w:val="24"/>
          <w:szCs w:val="24"/>
        </w:rPr>
      </w:pPr>
      <w:r>
        <w:rPr>
          <w:rFonts w:eastAsia="Calibri"/>
          <w:sz w:val="24"/>
          <w:szCs w:val="24"/>
        </w:rPr>
        <w:t xml:space="preserve">3)   </w:t>
      </w:r>
      <w:r w:rsidRPr="005A5AC2">
        <w:rPr>
          <w:rFonts w:eastAsia="Calibri"/>
          <w:sz w:val="24"/>
          <w:szCs w:val="24"/>
        </w:rPr>
        <w:t>принимает необходимые меры для подготовки к рассмотрению м</w:t>
      </w:r>
      <w:r w:rsidRPr="005A5AC2">
        <w:rPr>
          <w:rFonts w:eastAsia="Calibri"/>
          <w:sz w:val="24"/>
          <w:szCs w:val="24"/>
        </w:rPr>
        <w:t>а</w:t>
      </w:r>
      <w:r w:rsidRPr="005A5AC2">
        <w:rPr>
          <w:rFonts w:eastAsia="Calibri"/>
          <w:sz w:val="24"/>
          <w:szCs w:val="24"/>
        </w:rPr>
        <w:t>териалов (дел);</w:t>
      </w:r>
    </w:p>
    <w:p w:rsidR="00A206A7" w:rsidRDefault="00A206A7" w:rsidP="00A206A7">
      <w:pPr>
        <w:jc w:val="both"/>
        <w:rPr>
          <w:sz w:val="24"/>
          <w:szCs w:val="24"/>
          <w:lang w:eastAsia="ru-RU"/>
        </w:rPr>
      </w:pPr>
      <w:r>
        <w:rPr>
          <w:sz w:val="24"/>
          <w:szCs w:val="24"/>
          <w:lang w:eastAsia="ru-RU"/>
        </w:rPr>
        <w:t>4</w:t>
      </w:r>
      <w:r w:rsidRPr="00B06F42">
        <w:rPr>
          <w:sz w:val="24"/>
          <w:szCs w:val="24"/>
          <w:lang w:eastAsia="ru-RU"/>
        </w:rPr>
        <w:t>)</w:t>
      </w:r>
      <w:r>
        <w:rPr>
          <w:sz w:val="24"/>
          <w:szCs w:val="24"/>
          <w:lang w:eastAsia="ru-RU"/>
        </w:rPr>
        <w:t xml:space="preserve">   ведет делопроизводство общественной комиссии</w:t>
      </w:r>
      <w:r w:rsidRPr="00B06F42">
        <w:rPr>
          <w:sz w:val="24"/>
          <w:szCs w:val="24"/>
          <w:lang w:eastAsia="ru-RU"/>
        </w:rPr>
        <w:t>;</w:t>
      </w:r>
    </w:p>
    <w:p w:rsidR="00A206A7" w:rsidRDefault="00A206A7" w:rsidP="00A206A7">
      <w:pPr>
        <w:jc w:val="both"/>
        <w:rPr>
          <w:sz w:val="24"/>
          <w:szCs w:val="24"/>
          <w:lang w:eastAsia="ru-RU"/>
        </w:rPr>
      </w:pPr>
      <w:r>
        <w:rPr>
          <w:sz w:val="24"/>
          <w:szCs w:val="24"/>
          <w:lang w:eastAsia="ru-RU"/>
        </w:rPr>
        <w:t>5</w:t>
      </w:r>
      <w:r w:rsidRPr="00B06F42">
        <w:rPr>
          <w:sz w:val="24"/>
          <w:szCs w:val="24"/>
          <w:lang w:eastAsia="ru-RU"/>
        </w:rPr>
        <w:t>)</w:t>
      </w:r>
      <w:r>
        <w:rPr>
          <w:sz w:val="24"/>
          <w:szCs w:val="24"/>
          <w:lang w:eastAsia="ru-RU"/>
        </w:rPr>
        <w:t xml:space="preserve"> </w:t>
      </w:r>
      <w:r w:rsidRPr="00B06F42">
        <w:rPr>
          <w:sz w:val="24"/>
          <w:szCs w:val="24"/>
          <w:lang w:eastAsia="ru-RU"/>
        </w:rPr>
        <w:t>организует информационный обмен с органами, учреждениями, общественными организация</w:t>
      </w:r>
      <w:r>
        <w:rPr>
          <w:sz w:val="24"/>
          <w:szCs w:val="24"/>
          <w:lang w:eastAsia="ru-RU"/>
        </w:rPr>
        <w:t>ми по вопросам деятельности общественной комиссии</w:t>
      </w:r>
      <w:r w:rsidRPr="00B06F42">
        <w:rPr>
          <w:sz w:val="24"/>
          <w:szCs w:val="24"/>
          <w:lang w:eastAsia="ru-RU"/>
        </w:rPr>
        <w:t xml:space="preserve"> и вопросам защиты прав и законных интересов несовершеннолетних, проживающих в поселении;</w:t>
      </w:r>
    </w:p>
    <w:p w:rsidR="00A206A7" w:rsidRPr="00B06F42" w:rsidRDefault="00A206A7" w:rsidP="00A206A7">
      <w:pPr>
        <w:jc w:val="both"/>
        <w:rPr>
          <w:sz w:val="24"/>
          <w:szCs w:val="24"/>
          <w:lang w:eastAsia="ru-RU"/>
        </w:rPr>
      </w:pPr>
      <w:r>
        <w:rPr>
          <w:sz w:val="24"/>
          <w:szCs w:val="24"/>
          <w:lang w:eastAsia="ru-RU"/>
        </w:rPr>
        <w:t xml:space="preserve">6)   </w:t>
      </w:r>
      <w:r w:rsidRPr="00B06F42">
        <w:rPr>
          <w:sz w:val="24"/>
          <w:szCs w:val="24"/>
          <w:lang w:eastAsia="ru-RU"/>
        </w:rPr>
        <w:t>обеспечивает ежемесячное информирование</w:t>
      </w:r>
      <w:r>
        <w:rPr>
          <w:sz w:val="24"/>
          <w:szCs w:val="24"/>
          <w:lang w:eastAsia="ru-RU"/>
        </w:rPr>
        <w:t xml:space="preserve">  о результатах проведенной общественной комиссией </w:t>
      </w:r>
      <w:r w:rsidRPr="00B06F42">
        <w:rPr>
          <w:sz w:val="24"/>
          <w:szCs w:val="24"/>
          <w:lang w:eastAsia="ru-RU"/>
        </w:rPr>
        <w:t xml:space="preserve"> работы;</w:t>
      </w:r>
    </w:p>
    <w:p w:rsidR="00A206A7" w:rsidRDefault="00A206A7" w:rsidP="00A206A7">
      <w:pPr>
        <w:jc w:val="both"/>
        <w:rPr>
          <w:sz w:val="24"/>
          <w:szCs w:val="24"/>
          <w:lang w:eastAsia="ru-RU"/>
        </w:rPr>
      </w:pPr>
      <w:r>
        <w:rPr>
          <w:sz w:val="24"/>
          <w:szCs w:val="24"/>
          <w:lang w:eastAsia="ru-RU"/>
        </w:rPr>
        <w:t>7</w:t>
      </w:r>
      <w:r w:rsidRPr="00B06F42">
        <w:rPr>
          <w:sz w:val="24"/>
          <w:szCs w:val="24"/>
          <w:lang w:eastAsia="ru-RU"/>
        </w:rPr>
        <w:t>)</w:t>
      </w:r>
      <w:r>
        <w:rPr>
          <w:sz w:val="24"/>
          <w:szCs w:val="24"/>
          <w:lang w:eastAsia="ru-RU"/>
        </w:rPr>
        <w:t xml:space="preserve">   </w:t>
      </w:r>
      <w:r w:rsidRPr="00B06F42">
        <w:rPr>
          <w:sz w:val="24"/>
          <w:szCs w:val="24"/>
          <w:lang w:eastAsia="ru-RU"/>
        </w:rPr>
        <w:t xml:space="preserve">оказывает содействие  в организации выездного заседания, проводимого на территории </w:t>
      </w:r>
      <w:r>
        <w:rPr>
          <w:sz w:val="24"/>
          <w:szCs w:val="24"/>
          <w:lang w:eastAsia="ru-RU"/>
        </w:rPr>
        <w:t>Ильинского сельского поселения.</w:t>
      </w:r>
    </w:p>
    <w:p w:rsidR="00A206A7" w:rsidRDefault="00A206A7" w:rsidP="00A206A7">
      <w:pPr>
        <w:jc w:val="both"/>
        <w:rPr>
          <w:sz w:val="24"/>
          <w:szCs w:val="24"/>
          <w:lang w:eastAsia="ru-RU"/>
        </w:rPr>
      </w:pPr>
      <w:r>
        <w:rPr>
          <w:sz w:val="24"/>
          <w:szCs w:val="24"/>
          <w:lang w:eastAsia="ru-RU"/>
        </w:rPr>
        <w:t>8</w:t>
      </w:r>
      <w:r w:rsidRPr="00B06F42">
        <w:rPr>
          <w:sz w:val="24"/>
          <w:szCs w:val="24"/>
          <w:lang w:eastAsia="ru-RU"/>
        </w:rPr>
        <w:t>)</w:t>
      </w:r>
      <w:r>
        <w:rPr>
          <w:sz w:val="24"/>
          <w:szCs w:val="24"/>
          <w:lang w:eastAsia="ru-RU"/>
        </w:rPr>
        <w:t xml:space="preserve">  оповещает членов общественной комиссии </w:t>
      </w:r>
      <w:r w:rsidRPr="00B06F42">
        <w:rPr>
          <w:sz w:val="24"/>
          <w:szCs w:val="24"/>
          <w:lang w:eastAsia="ru-RU"/>
        </w:rPr>
        <w:t>о дате заседания, рассматриваемых вопросах;</w:t>
      </w:r>
    </w:p>
    <w:p w:rsidR="00A206A7" w:rsidRDefault="00A206A7" w:rsidP="00A206A7">
      <w:pPr>
        <w:jc w:val="both"/>
        <w:rPr>
          <w:sz w:val="24"/>
          <w:szCs w:val="24"/>
          <w:lang w:eastAsia="ru-RU"/>
        </w:rPr>
      </w:pPr>
      <w:r>
        <w:rPr>
          <w:sz w:val="24"/>
          <w:szCs w:val="24"/>
          <w:lang w:eastAsia="ru-RU"/>
        </w:rPr>
        <w:t>9</w:t>
      </w:r>
      <w:r w:rsidRPr="00B06F42">
        <w:rPr>
          <w:sz w:val="24"/>
          <w:szCs w:val="24"/>
          <w:lang w:eastAsia="ru-RU"/>
        </w:rPr>
        <w:t>)</w:t>
      </w:r>
      <w:r>
        <w:rPr>
          <w:sz w:val="24"/>
          <w:szCs w:val="24"/>
          <w:lang w:eastAsia="ru-RU"/>
        </w:rPr>
        <w:t xml:space="preserve">    </w:t>
      </w:r>
      <w:r w:rsidRPr="00B06F42">
        <w:rPr>
          <w:sz w:val="24"/>
          <w:szCs w:val="24"/>
          <w:lang w:eastAsia="ru-RU"/>
        </w:rPr>
        <w:t>обеспечивает приглашение граждан по рассматриваемым вопросам;</w:t>
      </w:r>
    </w:p>
    <w:p w:rsidR="00A206A7" w:rsidRDefault="00A206A7" w:rsidP="00A206A7">
      <w:pPr>
        <w:jc w:val="both"/>
        <w:rPr>
          <w:sz w:val="24"/>
          <w:szCs w:val="24"/>
          <w:lang w:eastAsia="ru-RU"/>
        </w:rPr>
      </w:pPr>
      <w:r>
        <w:rPr>
          <w:sz w:val="24"/>
          <w:szCs w:val="24"/>
          <w:lang w:eastAsia="ru-RU"/>
        </w:rPr>
        <w:t>10</w:t>
      </w:r>
      <w:r w:rsidRPr="00B06F42">
        <w:rPr>
          <w:sz w:val="24"/>
          <w:szCs w:val="24"/>
          <w:lang w:eastAsia="ru-RU"/>
        </w:rPr>
        <w:t>)</w:t>
      </w:r>
      <w:r>
        <w:rPr>
          <w:sz w:val="24"/>
          <w:szCs w:val="24"/>
          <w:lang w:eastAsia="ru-RU"/>
        </w:rPr>
        <w:t xml:space="preserve"> организует</w:t>
      </w:r>
      <w:r w:rsidRPr="00B06F42">
        <w:rPr>
          <w:sz w:val="24"/>
          <w:szCs w:val="24"/>
          <w:lang w:eastAsia="ru-RU"/>
        </w:rPr>
        <w:t xml:space="preserve"> работу по выявлению несовершеннолетних и семей, находящихся в социально опасном положении, выявлению причин и условий безнадзорности, правонарушений несовершеннолетних;</w:t>
      </w:r>
    </w:p>
    <w:p w:rsidR="00A206A7" w:rsidRPr="00B06F42" w:rsidRDefault="00A206A7" w:rsidP="00A206A7">
      <w:pPr>
        <w:jc w:val="both"/>
        <w:rPr>
          <w:sz w:val="24"/>
          <w:szCs w:val="24"/>
          <w:lang w:eastAsia="ru-RU"/>
        </w:rPr>
      </w:pPr>
      <w:r>
        <w:rPr>
          <w:sz w:val="24"/>
          <w:szCs w:val="24"/>
          <w:lang w:eastAsia="ru-RU"/>
        </w:rPr>
        <w:t>11</w:t>
      </w:r>
      <w:r w:rsidRPr="00B06F42">
        <w:rPr>
          <w:sz w:val="24"/>
          <w:szCs w:val="24"/>
          <w:lang w:eastAsia="ru-RU"/>
        </w:rPr>
        <w:t>)</w:t>
      </w:r>
      <w:r>
        <w:rPr>
          <w:sz w:val="24"/>
          <w:szCs w:val="24"/>
          <w:lang w:eastAsia="ru-RU"/>
        </w:rPr>
        <w:t xml:space="preserve">  </w:t>
      </w:r>
      <w:r w:rsidRPr="00B06F42">
        <w:rPr>
          <w:sz w:val="24"/>
          <w:szCs w:val="24"/>
          <w:lang w:eastAsia="ru-RU"/>
        </w:rPr>
        <w:t>осуществляет контроль за в</w:t>
      </w:r>
      <w:r>
        <w:rPr>
          <w:sz w:val="24"/>
          <w:szCs w:val="24"/>
          <w:lang w:eastAsia="ru-RU"/>
        </w:rPr>
        <w:t>ыполнением принятых решений общественной комиссией;</w:t>
      </w:r>
    </w:p>
    <w:p w:rsidR="00A206A7" w:rsidRDefault="00A206A7" w:rsidP="00A206A7">
      <w:pPr>
        <w:autoSpaceDE w:val="0"/>
        <w:autoSpaceDN w:val="0"/>
        <w:adjustRightInd w:val="0"/>
        <w:jc w:val="both"/>
        <w:rPr>
          <w:rFonts w:eastAsia="Calibri"/>
          <w:sz w:val="24"/>
          <w:szCs w:val="24"/>
        </w:rPr>
      </w:pPr>
      <w:r>
        <w:rPr>
          <w:rFonts w:eastAsia="Calibri"/>
          <w:sz w:val="24"/>
          <w:szCs w:val="24"/>
        </w:rPr>
        <w:t>12</w:t>
      </w:r>
      <w:r w:rsidRPr="005A5AC2">
        <w:rPr>
          <w:rFonts w:eastAsia="Calibri"/>
          <w:sz w:val="24"/>
          <w:szCs w:val="24"/>
        </w:rPr>
        <w:t xml:space="preserve">) </w:t>
      </w:r>
      <w:r>
        <w:rPr>
          <w:rFonts w:eastAsia="Calibri"/>
          <w:sz w:val="24"/>
          <w:szCs w:val="24"/>
        </w:rPr>
        <w:t xml:space="preserve"> </w:t>
      </w:r>
      <w:r w:rsidRPr="005A5AC2">
        <w:rPr>
          <w:rFonts w:eastAsia="Calibri"/>
          <w:sz w:val="24"/>
          <w:szCs w:val="24"/>
        </w:rPr>
        <w:t xml:space="preserve">осуществляет иные полномочия, предусмотренные </w:t>
      </w:r>
      <w:r w:rsidRPr="005A5AC2">
        <w:rPr>
          <w:sz w:val="24"/>
          <w:szCs w:val="24"/>
        </w:rPr>
        <w:t>федеральным з</w:t>
      </w:r>
      <w:r w:rsidRPr="005A5AC2">
        <w:rPr>
          <w:sz w:val="24"/>
          <w:szCs w:val="24"/>
        </w:rPr>
        <w:t>а</w:t>
      </w:r>
      <w:r w:rsidRPr="005A5AC2">
        <w:rPr>
          <w:sz w:val="24"/>
          <w:szCs w:val="24"/>
        </w:rPr>
        <w:t>конодательством и законод</w:t>
      </w:r>
      <w:r w:rsidRPr="005A5AC2">
        <w:rPr>
          <w:sz w:val="24"/>
          <w:szCs w:val="24"/>
        </w:rPr>
        <w:t>а</w:t>
      </w:r>
      <w:r w:rsidRPr="005A5AC2">
        <w:rPr>
          <w:sz w:val="24"/>
          <w:szCs w:val="24"/>
        </w:rPr>
        <w:t>тельством Ярославской области</w:t>
      </w:r>
      <w:r w:rsidRPr="005A5AC2">
        <w:rPr>
          <w:rFonts w:eastAsia="Calibri"/>
          <w:sz w:val="24"/>
          <w:szCs w:val="24"/>
        </w:rPr>
        <w:t>.</w:t>
      </w:r>
    </w:p>
    <w:p w:rsidR="00A206A7" w:rsidRDefault="00A206A7" w:rsidP="00A206A7">
      <w:pPr>
        <w:autoSpaceDE w:val="0"/>
        <w:autoSpaceDN w:val="0"/>
        <w:adjustRightInd w:val="0"/>
        <w:jc w:val="both"/>
        <w:rPr>
          <w:rFonts w:eastAsia="Calibri"/>
          <w:sz w:val="24"/>
          <w:szCs w:val="24"/>
        </w:rPr>
      </w:pPr>
      <w:r w:rsidRPr="00F110AC">
        <w:rPr>
          <w:rFonts w:eastAsia="Calibri"/>
          <w:b/>
          <w:sz w:val="24"/>
          <w:szCs w:val="24"/>
        </w:rPr>
        <w:t>2.</w:t>
      </w:r>
      <w:r>
        <w:rPr>
          <w:rFonts w:eastAsia="Calibri"/>
          <w:sz w:val="24"/>
          <w:szCs w:val="24"/>
        </w:rPr>
        <w:t xml:space="preserve"> </w:t>
      </w:r>
      <w:r w:rsidRPr="00B06F42">
        <w:rPr>
          <w:b/>
          <w:bCs/>
          <w:sz w:val="24"/>
          <w:szCs w:val="24"/>
          <w:lang w:eastAsia="ru-RU"/>
        </w:rPr>
        <w:t xml:space="preserve"> </w:t>
      </w:r>
      <w:r w:rsidRPr="00F110AC">
        <w:rPr>
          <w:bCs/>
          <w:sz w:val="24"/>
          <w:szCs w:val="24"/>
          <w:lang w:eastAsia="ru-RU"/>
        </w:rPr>
        <w:t>Члены</w:t>
      </w:r>
      <w:r>
        <w:rPr>
          <w:bCs/>
          <w:sz w:val="24"/>
          <w:szCs w:val="24"/>
          <w:lang w:eastAsia="ru-RU"/>
        </w:rPr>
        <w:t xml:space="preserve"> общественной комиссии выполняют следующую деятелдьность:</w:t>
      </w:r>
    </w:p>
    <w:p w:rsidR="00A206A7" w:rsidRDefault="00A206A7" w:rsidP="00A206A7">
      <w:pPr>
        <w:autoSpaceDE w:val="0"/>
        <w:autoSpaceDN w:val="0"/>
        <w:adjustRightInd w:val="0"/>
        <w:jc w:val="both"/>
        <w:rPr>
          <w:rFonts w:eastAsia="Calibri"/>
          <w:sz w:val="24"/>
          <w:szCs w:val="24"/>
        </w:rPr>
      </w:pPr>
      <w:r w:rsidRPr="00B06F42">
        <w:rPr>
          <w:sz w:val="24"/>
          <w:szCs w:val="24"/>
          <w:lang w:eastAsia="ru-RU"/>
        </w:rPr>
        <w:t>1)</w:t>
      </w:r>
      <w:r>
        <w:rPr>
          <w:sz w:val="24"/>
          <w:szCs w:val="24"/>
          <w:lang w:eastAsia="ru-RU"/>
        </w:rPr>
        <w:t xml:space="preserve">  </w:t>
      </w:r>
      <w:r w:rsidRPr="00B06F42">
        <w:rPr>
          <w:sz w:val="24"/>
          <w:szCs w:val="24"/>
          <w:lang w:eastAsia="ru-RU"/>
        </w:rPr>
        <w:t>испол</w:t>
      </w:r>
      <w:r>
        <w:rPr>
          <w:sz w:val="24"/>
          <w:szCs w:val="24"/>
          <w:lang w:eastAsia="ru-RU"/>
        </w:rPr>
        <w:t>няют поручения председателя общественной комиссии</w:t>
      </w:r>
      <w:r w:rsidRPr="00B06F42">
        <w:rPr>
          <w:sz w:val="24"/>
          <w:szCs w:val="24"/>
          <w:lang w:eastAsia="ru-RU"/>
        </w:rPr>
        <w:t>;</w:t>
      </w:r>
    </w:p>
    <w:p w:rsidR="00A206A7" w:rsidRDefault="00A206A7" w:rsidP="00A206A7">
      <w:pPr>
        <w:autoSpaceDE w:val="0"/>
        <w:autoSpaceDN w:val="0"/>
        <w:adjustRightInd w:val="0"/>
        <w:jc w:val="both"/>
        <w:rPr>
          <w:rFonts w:eastAsia="Calibri"/>
          <w:sz w:val="24"/>
          <w:szCs w:val="24"/>
        </w:rPr>
      </w:pPr>
      <w:r w:rsidRPr="00B06F42">
        <w:rPr>
          <w:sz w:val="24"/>
          <w:szCs w:val="24"/>
          <w:lang w:eastAsia="ru-RU"/>
        </w:rPr>
        <w:t>2)</w:t>
      </w:r>
      <w:r>
        <w:rPr>
          <w:sz w:val="24"/>
          <w:szCs w:val="24"/>
          <w:lang w:eastAsia="ru-RU"/>
        </w:rPr>
        <w:t xml:space="preserve">  </w:t>
      </w:r>
      <w:r w:rsidRPr="00B06F42">
        <w:rPr>
          <w:sz w:val="24"/>
          <w:szCs w:val="24"/>
          <w:lang w:eastAsia="ru-RU"/>
        </w:rPr>
        <w:t>вносят свои предложения по включению вопрос</w:t>
      </w:r>
      <w:r>
        <w:rPr>
          <w:sz w:val="24"/>
          <w:szCs w:val="24"/>
          <w:lang w:eastAsia="ru-RU"/>
        </w:rPr>
        <w:t>ов в повестку дня заседаний общественной комиссии</w:t>
      </w:r>
      <w:r w:rsidRPr="00B06F42">
        <w:rPr>
          <w:sz w:val="24"/>
          <w:szCs w:val="24"/>
          <w:lang w:eastAsia="ru-RU"/>
        </w:rPr>
        <w:t>;</w:t>
      </w:r>
    </w:p>
    <w:p w:rsidR="00A206A7" w:rsidRPr="00F110AC" w:rsidRDefault="00A206A7" w:rsidP="00A206A7">
      <w:pPr>
        <w:autoSpaceDE w:val="0"/>
        <w:autoSpaceDN w:val="0"/>
        <w:adjustRightInd w:val="0"/>
        <w:jc w:val="both"/>
        <w:rPr>
          <w:rFonts w:eastAsia="Calibri"/>
          <w:sz w:val="24"/>
          <w:szCs w:val="24"/>
        </w:rPr>
      </w:pPr>
      <w:r w:rsidRPr="00B06F42">
        <w:rPr>
          <w:sz w:val="24"/>
          <w:szCs w:val="24"/>
          <w:lang w:eastAsia="ru-RU"/>
        </w:rPr>
        <w:t>3)</w:t>
      </w:r>
      <w:r>
        <w:rPr>
          <w:sz w:val="24"/>
          <w:szCs w:val="24"/>
          <w:lang w:eastAsia="ru-RU"/>
        </w:rPr>
        <w:t xml:space="preserve">   </w:t>
      </w:r>
      <w:r w:rsidRPr="00B06F42">
        <w:rPr>
          <w:sz w:val="24"/>
          <w:szCs w:val="24"/>
          <w:lang w:eastAsia="ru-RU"/>
        </w:rPr>
        <w:t>пр</w:t>
      </w:r>
      <w:r>
        <w:rPr>
          <w:sz w:val="24"/>
          <w:szCs w:val="24"/>
          <w:lang w:eastAsia="ru-RU"/>
        </w:rPr>
        <w:t>инимают участие в заседании общественной комиссии.</w:t>
      </w:r>
      <w:r w:rsidRPr="00B06F42">
        <w:rPr>
          <w:sz w:val="24"/>
          <w:szCs w:val="24"/>
          <w:lang w:eastAsia="ru-RU"/>
        </w:rPr>
        <w:t xml:space="preserve"> </w:t>
      </w:r>
    </w:p>
    <w:p w:rsidR="00A206A7" w:rsidRDefault="00A206A7" w:rsidP="00A206A7">
      <w:pPr>
        <w:jc w:val="both"/>
        <w:rPr>
          <w:rFonts w:eastAsia="Calibri"/>
          <w:b/>
          <w:bCs/>
        </w:rPr>
      </w:pPr>
      <w:r w:rsidRPr="00B06F42">
        <w:rPr>
          <w:sz w:val="24"/>
          <w:szCs w:val="24"/>
          <w:lang w:eastAsia="ru-RU"/>
        </w:rPr>
        <w:t>4)</w:t>
      </w:r>
      <w:r>
        <w:rPr>
          <w:sz w:val="24"/>
          <w:szCs w:val="24"/>
          <w:lang w:eastAsia="ru-RU"/>
        </w:rPr>
        <w:t xml:space="preserve">   </w:t>
      </w:r>
      <w:r w:rsidRPr="00B06F42">
        <w:rPr>
          <w:sz w:val="24"/>
          <w:szCs w:val="24"/>
          <w:lang w:eastAsia="ru-RU"/>
        </w:rPr>
        <w:t>принимают участие в организации и проведении профилактических мероприятий в поселении, в том числе совместно с  участковым уполномоченным, закрепленным за данным административным участком, участвуют в рейдах по выявлению детей в местах, запрещенных для посещения детьми, а также в местах, запрещенных для посещения детьми в ночное время без сопровождения родителей или иных законных представителей</w:t>
      </w:r>
    </w:p>
    <w:p w:rsidR="00A206A7" w:rsidRDefault="00A206A7" w:rsidP="00A206A7">
      <w:pPr>
        <w:jc w:val="center"/>
        <w:rPr>
          <w:rFonts w:eastAsia="Calibri"/>
          <w:b/>
          <w:bCs/>
          <w:sz w:val="24"/>
          <w:szCs w:val="24"/>
        </w:rPr>
      </w:pPr>
      <w:r w:rsidRPr="005A5AC2">
        <w:rPr>
          <w:rFonts w:eastAsia="Calibri"/>
          <w:b/>
          <w:bCs/>
          <w:sz w:val="24"/>
          <w:szCs w:val="24"/>
        </w:rPr>
        <w:t xml:space="preserve"> </w:t>
      </w:r>
    </w:p>
    <w:p w:rsidR="00A206A7" w:rsidRPr="005A5AC2" w:rsidRDefault="00A206A7" w:rsidP="00A206A7">
      <w:pPr>
        <w:jc w:val="center"/>
        <w:rPr>
          <w:sz w:val="24"/>
          <w:szCs w:val="24"/>
          <w:lang w:eastAsia="ru-RU"/>
        </w:rPr>
      </w:pPr>
      <w:r w:rsidRPr="005A5AC2">
        <w:rPr>
          <w:rFonts w:eastAsia="Calibri"/>
          <w:b/>
          <w:bCs/>
          <w:sz w:val="24"/>
          <w:szCs w:val="24"/>
          <w:lang w:val="en-US"/>
        </w:rPr>
        <w:t>VII</w:t>
      </w:r>
      <w:r w:rsidRPr="005A5AC2">
        <w:rPr>
          <w:rFonts w:eastAsia="Calibri"/>
          <w:b/>
          <w:bCs/>
          <w:sz w:val="24"/>
          <w:szCs w:val="24"/>
        </w:rPr>
        <w:t xml:space="preserve">. Порядок и организация деятельности </w:t>
      </w:r>
      <w:r>
        <w:rPr>
          <w:rFonts w:eastAsia="Calibri"/>
          <w:b/>
          <w:bCs/>
          <w:sz w:val="24"/>
          <w:szCs w:val="24"/>
        </w:rPr>
        <w:t xml:space="preserve">общественной </w:t>
      </w:r>
      <w:r>
        <w:rPr>
          <w:rFonts w:eastAsia="Calibri"/>
          <w:b/>
          <w:sz w:val="24"/>
          <w:szCs w:val="24"/>
        </w:rPr>
        <w:t>комиссии.</w:t>
      </w:r>
    </w:p>
    <w:p w:rsidR="00A206A7" w:rsidRDefault="00A206A7" w:rsidP="00A206A7">
      <w:pPr>
        <w:autoSpaceDE w:val="0"/>
        <w:autoSpaceDN w:val="0"/>
        <w:adjustRightInd w:val="0"/>
        <w:jc w:val="both"/>
        <w:outlineLvl w:val="1"/>
        <w:rPr>
          <w:b/>
          <w:bCs/>
          <w:sz w:val="24"/>
          <w:szCs w:val="24"/>
          <w:lang w:eastAsia="ru-RU"/>
        </w:rPr>
      </w:pPr>
    </w:p>
    <w:p w:rsidR="00A206A7" w:rsidRDefault="00A206A7" w:rsidP="00A206A7">
      <w:pPr>
        <w:autoSpaceDE w:val="0"/>
        <w:autoSpaceDN w:val="0"/>
        <w:adjustRightInd w:val="0"/>
        <w:jc w:val="both"/>
        <w:outlineLvl w:val="1"/>
        <w:rPr>
          <w:bCs/>
          <w:sz w:val="24"/>
          <w:szCs w:val="24"/>
          <w:lang w:eastAsia="ru-RU"/>
        </w:rPr>
      </w:pPr>
      <w:r>
        <w:rPr>
          <w:b/>
          <w:bCs/>
          <w:sz w:val="24"/>
          <w:szCs w:val="24"/>
          <w:lang w:eastAsia="ru-RU"/>
        </w:rPr>
        <w:t xml:space="preserve">1. </w:t>
      </w:r>
      <w:r w:rsidRPr="00465FAC">
        <w:rPr>
          <w:bCs/>
          <w:sz w:val="24"/>
          <w:szCs w:val="24"/>
          <w:lang w:eastAsia="ru-RU"/>
        </w:rPr>
        <w:t>Деятельность общественной  комиссии планируется на год</w:t>
      </w:r>
      <w:r>
        <w:rPr>
          <w:bCs/>
          <w:sz w:val="24"/>
          <w:szCs w:val="24"/>
          <w:lang w:eastAsia="ru-RU"/>
        </w:rPr>
        <w:t xml:space="preserve">, план работы утверждается председателем общественной комиссии. </w:t>
      </w:r>
    </w:p>
    <w:p w:rsidR="00A206A7" w:rsidRDefault="00A206A7" w:rsidP="00A206A7">
      <w:pPr>
        <w:autoSpaceDE w:val="0"/>
        <w:autoSpaceDN w:val="0"/>
        <w:adjustRightInd w:val="0"/>
        <w:jc w:val="both"/>
        <w:outlineLvl w:val="1"/>
        <w:rPr>
          <w:sz w:val="24"/>
          <w:szCs w:val="24"/>
          <w:lang w:eastAsia="ru-RU"/>
        </w:rPr>
      </w:pPr>
      <w:r w:rsidRPr="00465FAC">
        <w:rPr>
          <w:b/>
          <w:bCs/>
          <w:sz w:val="24"/>
          <w:szCs w:val="24"/>
          <w:lang w:eastAsia="ru-RU"/>
        </w:rPr>
        <w:t>2.</w:t>
      </w:r>
      <w:r>
        <w:rPr>
          <w:bCs/>
          <w:sz w:val="24"/>
          <w:szCs w:val="24"/>
          <w:lang w:eastAsia="ru-RU"/>
        </w:rPr>
        <w:t xml:space="preserve"> </w:t>
      </w:r>
      <w:r w:rsidRPr="00465FAC">
        <w:rPr>
          <w:bCs/>
          <w:sz w:val="24"/>
          <w:szCs w:val="24"/>
          <w:lang w:eastAsia="ru-RU"/>
        </w:rPr>
        <w:t>Повестка</w:t>
      </w:r>
      <w:r w:rsidRPr="00465FAC">
        <w:rPr>
          <w:sz w:val="24"/>
          <w:szCs w:val="24"/>
          <w:lang w:eastAsia="ru-RU"/>
        </w:rPr>
        <w:t xml:space="preserve"> </w:t>
      </w:r>
      <w:r>
        <w:rPr>
          <w:sz w:val="24"/>
          <w:szCs w:val="24"/>
          <w:lang w:eastAsia="ru-RU"/>
        </w:rPr>
        <w:t>дня заседания общественной комиссии</w:t>
      </w:r>
      <w:r w:rsidRPr="00B06F42">
        <w:rPr>
          <w:sz w:val="24"/>
          <w:szCs w:val="24"/>
          <w:lang w:eastAsia="ru-RU"/>
        </w:rPr>
        <w:t xml:space="preserve"> определяется председателем не позднее, чем за 3 дня до начала заседания. В повестке дня должны быть указаны:</w:t>
      </w:r>
    </w:p>
    <w:p w:rsidR="00A206A7" w:rsidRPr="00465FAC" w:rsidRDefault="00A206A7" w:rsidP="00A206A7">
      <w:pPr>
        <w:autoSpaceDE w:val="0"/>
        <w:autoSpaceDN w:val="0"/>
        <w:adjustRightInd w:val="0"/>
        <w:jc w:val="both"/>
        <w:outlineLvl w:val="1"/>
        <w:rPr>
          <w:bCs/>
          <w:sz w:val="24"/>
          <w:szCs w:val="24"/>
          <w:lang w:eastAsia="ru-RU"/>
        </w:rPr>
      </w:pPr>
      <w:r w:rsidRPr="00465FAC">
        <w:rPr>
          <w:bCs/>
          <w:sz w:val="24"/>
          <w:szCs w:val="24"/>
          <w:lang w:eastAsia="ru-RU"/>
        </w:rPr>
        <w:t>1) номер вопроса;</w:t>
      </w:r>
    </w:p>
    <w:p w:rsidR="00A206A7" w:rsidRPr="00465FAC" w:rsidRDefault="00A206A7" w:rsidP="00A206A7">
      <w:pPr>
        <w:autoSpaceDE w:val="0"/>
        <w:autoSpaceDN w:val="0"/>
        <w:adjustRightInd w:val="0"/>
        <w:jc w:val="both"/>
        <w:outlineLvl w:val="1"/>
        <w:rPr>
          <w:bCs/>
          <w:sz w:val="24"/>
          <w:szCs w:val="24"/>
          <w:lang w:eastAsia="ru-RU"/>
        </w:rPr>
      </w:pPr>
      <w:r w:rsidRPr="00465FAC">
        <w:rPr>
          <w:bCs/>
          <w:sz w:val="24"/>
          <w:szCs w:val="24"/>
          <w:lang w:eastAsia="ru-RU"/>
        </w:rPr>
        <w:t>2) наименование вопроса;</w:t>
      </w:r>
    </w:p>
    <w:p w:rsidR="00A206A7" w:rsidRPr="00465FAC" w:rsidRDefault="00A206A7" w:rsidP="00A206A7">
      <w:pPr>
        <w:autoSpaceDE w:val="0"/>
        <w:autoSpaceDN w:val="0"/>
        <w:adjustRightInd w:val="0"/>
        <w:jc w:val="both"/>
        <w:outlineLvl w:val="1"/>
        <w:rPr>
          <w:bCs/>
          <w:sz w:val="24"/>
          <w:szCs w:val="24"/>
          <w:lang w:eastAsia="ru-RU"/>
        </w:rPr>
      </w:pPr>
      <w:r w:rsidRPr="00465FAC">
        <w:rPr>
          <w:bCs/>
          <w:sz w:val="24"/>
          <w:szCs w:val="24"/>
          <w:lang w:eastAsia="ru-RU"/>
        </w:rPr>
        <w:t>3) кем инициирован вопрос.</w:t>
      </w:r>
    </w:p>
    <w:p w:rsidR="00A206A7" w:rsidRDefault="00A206A7" w:rsidP="00A206A7">
      <w:pPr>
        <w:autoSpaceDE w:val="0"/>
        <w:autoSpaceDN w:val="0"/>
        <w:adjustRightInd w:val="0"/>
        <w:jc w:val="both"/>
        <w:outlineLvl w:val="1"/>
        <w:rPr>
          <w:rFonts w:eastAsia="Calibri"/>
        </w:rPr>
      </w:pPr>
      <w:r>
        <w:rPr>
          <w:rFonts w:eastAsia="Calibri"/>
          <w:b/>
          <w:sz w:val="24"/>
          <w:szCs w:val="24"/>
        </w:rPr>
        <w:t>3</w:t>
      </w:r>
      <w:r w:rsidRPr="00465FAC">
        <w:rPr>
          <w:rFonts w:eastAsia="Calibri"/>
          <w:b/>
          <w:sz w:val="24"/>
          <w:szCs w:val="24"/>
        </w:rPr>
        <w:t>.</w:t>
      </w:r>
      <w:r>
        <w:rPr>
          <w:rFonts w:eastAsia="Calibri"/>
          <w:sz w:val="24"/>
          <w:szCs w:val="24"/>
        </w:rPr>
        <w:t xml:space="preserve"> </w:t>
      </w:r>
      <w:r w:rsidRPr="00D51579">
        <w:rPr>
          <w:rFonts w:eastAsia="Calibri"/>
          <w:sz w:val="24"/>
          <w:szCs w:val="24"/>
        </w:rPr>
        <w:t xml:space="preserve">Заседания </w:t>
      </w:r>
      <w:r>
        <w:rPr>
          <w:rFonts w:eastAsia="Calibri"/>
          <w:sz w:val="24"/>
          <w:szCs w:val="24"/>
        </w:rPr>
        <w:t>общественной к</w:t>
      </w:r>
      <w:r w:rsidRPr="00D51579">
        <w:rPr>
          <w:rFonts w:eastAsia="Calibri"/>
          <w:sz w:val="24"/>
          <w:szCs w:val="24"/>
        </w:rPr>
        <w:t>омиссии</w:t>
      </w:r>
      <w:r w:rsidRPr="00D51579">
        <w:rPr>
          <w:sz w:val="24"/>
          <w:szCs w:val="24"/>
        </w:rPr>
        <w:t xml:space="preserve"> сопровождается рассмотрением материалов по следующим основаниям:</w:t>
      </w:r>
      <w:r>
        <w:rPr>
          <w:b/>
        </w:rPr>
        <w:t xml:space="preserve">  </w:t>
      </w:r>
    </w:p>
    <w:p w:rsidR="00A206A7" w:rsidRPr="001E21C0" w:rsidRDefault="00A206A7" w:rsidP="00A206A7">
      <w:pPr>
        <w:autoSpaceDE w:val="0"/>
        <w:autoSpaceDN w:val="0"/>
        <w:adjustRightInd w:val="0"/>
        <w:jc w:val="both"/>
        <w:outlineLvl w:val="1"/>
        <w:rPr>
          <w:rFonts w:eastAsia="Calibri"/>
          <w:sz w:val="24"/>
          <w:szCs w:val="24"/>
        </w:rPr>
      </w:pPr>
      <w:r w:rsidRPr="001E21C0">
        <w:rPr>
          <w:sz w:val="24"/>
          <w:szCs w:val="24"/>
        </w:rPr>
        <w:t>1) по заявлению несовершеннолетнего, его родителей или иных зако</w:t>
      </w:r>
      <w:r w:rsidRPr="001E21C0">
        <w:rPr>
          <w:sz w:val="24"/>
          <w:szCs w:val="24"/>
        </w:rPr>
        <w:t>н</w:t>
      </w:r>
      <w:r w:rsidRPr="001E21C0">
        <w:rPr>
          <w:sz w:val="24"/>
          <w:szCs w:val="24"/>
        </w:rPr>
        <w:t>ных представителей несовершеннолетнего;</w:t>
      </w:r>
    </w:p>
    <w:p w:rsidR="00A206A7" w:rsidRPr="001E21C0" w:rsidRDefault="00A206A7" w:rsidP="00A206A7">
      <w:pPr>
        <w:autoSpaceDE w:val="0"/>
        <w:autoSpaceDN w:val="0"/>
        <w:adjustRightInd w:val="0"/>
        <w:jc w:val="both"/>
        <w:rPr>
          <w:sz w:val="24"/>
          <w:szCs w:val="24"/>
        </w:rPr>
      </w:pPr>
      <w:r w:rsidRPr="001E21C0">
        <w:rPr>
          <w:sz w:val="24"/>
          <w:szCs w:val="24"/>
        </w:rPr>
        <w:lastRenderedPageBreak/>
        <w:t>2) по собственной инициативе;</w:t>
      </w:r>
    </w:p>
    <w:p w:rsidR="00A206A7" w:rsidRPr="001E21C0" w:rsidRDefault="00A206A7" w:rsidP="00A206A7">
      <w:pPr>
        <w:autoSpaceDE w:val="0"/>
        <w:autoSpaceDN w:val="0"/>
        <w:adjustRightInd w:val="0"/>
        <w:jc w:val="both"/>
        <w:rPr>
          <w:sz w:val="24"/>
          <w:szCs w:val="24"/>
        </w:rPr>
      </w:pPr>
      <w:r w:rsidRPr="001E21C0">
        <w:rPr>
          <w:sz w:val="24"/>
          <w:szCs w:val="24"/>
        </w:rPr>
        <w:t>3) по обращениям (ходатайствам) органов и учреждений системы профила</w:t>
      </w:r>
      <w:r w:rsidRPr="001E21C0">
        <w:rPr>
          <w:sz w:val="24"/>
          <w:szCs w:val="24"/>
        </w:rPr>
        <w:t>к</w:t>
      </w:r>
      <w:r w:rsidRPr="001E21C0">
        <w:rPr>
          <w:sz w:val="24"/>
          <w:szCs w:val="24"/>
        </w:rPr>
        <w:t>тики безнадзорности и правонарушений несовершеннолетних;</w:t>
      </w:r>
    </w:p>
    <w:p w:rsidR="00A206A7" w:rsidRPr="00FD5436" w:rsidRDefault="00A206A7" w:rsidP="00A206A7">
      <w:pPr>
        <w:contextualSpacing/>
        <w:jc w:val="both"/>
      </w:pPr>
      <w:r w:rsidRPr="001E21C0">
        <w:rPr>
          <w:sz w:val="24"/>
          <w:szCs w:val="24"/>
        </w:rPr>
        <w:t>4) по приговорам судов (судьи), постановлениям органов внутренних дел, органов прокуратуры, органов предварительного следствия и органов дознания в отношении несовершеннолетнего, его родителей и иных зако</w:t>
      </w:r>
      <w:r w:rsidRPr="001E21C0">
        <w:rPr>
          <w:sz w:val="24"/>
          <w:szCs w:val="24"/>
        </w:rPr>
        <w:t>н</w:t>
      </w:r>
      <w:r w:rsidRPr="001E21C0">
        <w:rPr>
          <w:sz w:val="24"/>
          <w:szCs w:val="24"/>
        </w:rPr>
        <w:t xml:space="preserve">ных представителей, принятым в соответствии с </w:t>
      </w:r>
      <w:r w:rsidRPr="001E21C0">
        <w:rPr>
          <w:rFonts w:eastAsia="Calibri"/>
          <w:sz w:val="24"/>
          <w:szCs w:val="24"/>
        </w:rPr>
        <w:t>федеральным законодател</w:t>
      </w:r>
      <w:r w:rsidRPr="001E21C0">
        <w:rPr>
          <w:rFonts w:eastAsia="Calibri"/>
          <w:sz w:val="24"/>
          <w:szCs w:val="24"/>
        </w:rPr>
        <w:t>ь</w:t>
      </w:r>
      <w:r w:rsidRPr="001E21C0">
        <w:rPr>
          <w:rFonts w:eastAsia="Calibri"/>
          <w:sz w:val="24"/>
          <w:szCs w:val="24"/>
        </w:rPr>
        <w:t>ством</w:t>
      </w:r>
      <w:r w:rsidRPr="00FD5436">
        <w:t>.</w:t>
      </w:r>
    </w:p>
    <w:p w:rsidR="00A206A7" w:rsidRPr="001E21C0" w:rsidRDefault="00A206A7" w:rsidP="00A206A7">
      <w:pPr>
        <w:pStyle w:val="a5"/>
        <w:spacing w:before="0" w:beforeAutospacing="0" w:after="0" w:afterAutospacing="0"/>
        <w:contextualSpacing/>
        <w:jc w:val="both"/>
      </w:pPr>
      <w:r>
        <w:rPr>
          <w:b/>
        </w:rPr>
        <w:t>4</w:t>
      </w:r>
      <w:r w:rsidRPr="001E21C0">
        <w:rPr>
          <w:b/>
        </w:rPr>
        <w:t>.</w:t>
      </w:r>
      <w:r w:rsidRPr="001E21C0">
        <w:t xml:space="preserve"> Заседани</w:t>
      </w:r>
      <w:r>
        <w:t>я общественной комиссии</w:t>
      </w:r>
      <w:r w:rsidRPr="001E21C0">
        <w:t xml:space="preserve"> проводятся по мере необходимости, но не реже одного раза в три м</w:t>
      </w:r>
      <w:r w:rsidRPr="001E21C0">
        <w:t>е</w:t>
      </w:r>
      <w:r w:rsidRPr="001E21C0">
        <w:t>сяца.</w:t>
      </w:r>
    </w:p>
    <w:p w:rsidR="00A206A7" w:rsidRPr="001D1E74" w:rsidRDefault="00A206A7" w:rsidP="00A206A7">
      <w:pPr>
        <w:autoSpaceDE w:val="0"/>
        <w:autoSpaceDN w:val="0"/>
        <w:adjustRightInd w:val="0"/>
        <w:contextualSpacing/>
        <w:jc w:val="both"/>
        <w:rPr>
          <w:sz w:val="24"/>
          <w:szCs w:val="24"/>
        </w:rPr>
      </w:pPr>
      <w:r>
        <w:rPr>
          <w:b/>
          <w:sz w:val="24"/>
          <w:szCs w:val="24"/>
        </w:rPr>
        <w:t>5</w:t>
      </w:r>
      <w:r w:rsidRPr="001D1E74">
        <w:rPr>
          <w:sz w:val="24"/>
          <w:szCs w:val="24"/>
        </w:rPr>
        <w:t xml:space="preserve">. Заседание </w:t>
      </w:r>
      <w:r>
        <w:rPr>
          <w:sz w:val="24"/>
          <w:szCs w:val="24"/>
        </w:rPr>
        <w:t>общественной к</w:t>
      </w:r>
      <w:r w:rsidRPr="001D1E74">
        <w:rPr>
          <w:sz w:val="24"/>
          <w:szCs w:val="24"/>
        </w:rPr>
        <w:t>омиссии считается правомочным, если в нем принимает участие не менее половины от утвержденной чи</w:t>
      </w:r>
      <w:r w:rsidRPr="001D1E74">
        <w:rPr>
          <w:sz w:val="24"/>
          <w:szCs w:val="24"/>
        </w:rPr>
        <w:t>с</w:t>
      </w:r>
      <w:r w:rsidRPr="001D1E74">
        <w:rPr>
          <w:sz w:val="24"/>
          <w:szCs w:val="24"/>
        </w:rPr>
        <w:t>ленности ее состава.</w:t>
      </w:r>
      <w:r>
        <w:rPr>
          <w:sz w:val="24"/>
          <w:szCs w:val="24"/>
        </w:rPr>
        <w:t xml:space="preserve"> На заседание в качестве слушателей могут приглашаться </w:t>
      </w:r>
      <w:r w:rsidRPr="00B06F42">
        <w:rPr>
          <w:sz w:val="24"/>
          <w:szCs w:val="24"/>
          <w:lang w:eastAsia="ru-RU"/>
        </w:rPr>
        <w:t>лица, не являющиеся членами</w:t>
      </w:r>
      <w:r>
        <w:rPr>
          <w:sz w:val="24"/>
          <w:szCs w:val="24"/>
          <w:lang w:eastAsia="ru-RU"/>
        </w:rPr>
        <w:t xml:space="preserve"> общественной комиссии.</w:t>
      </w:r>
    </w:p>
    <w:p w:rsidR="00A206A7" w:rsidRDefault="00A206A7" w:rsidP="00A206A7">
      <w:pPr>
        <w:jc w:val="both"/>
        <w:rPr>
          <w:sz w:val="24"/>
          <w:szCs w:val="24"/>
        </w:rPr>
      </w:pPr>
      <w:r>
        <w:rPr>
          <w:b/>
          <w:sz w:val="24"/>
          <w:szCs w:val="24"/>
        </w:rPr>
        <w:t>6</w:t>
      </w:r>
      <w:r w:rsidRPr="001D1E74">
        <w:rPr>
          <w:b/>
          <w:sz w:val="24"/>
          <w:szCs w:val="24"/>
        </w:rPr>
        <w:t>.</w:t>
      </w:r>
      <w:r>
        <w:rPr>
          <w:sz w:val="24"/>
          <w:szCs w:val="24"/>
        </w:rPr>
        <w:t xml:space="preserve"> Решение общественной к</w:t>
      </w:r>
      <w:r w:rsidRPr="001D1E74">
        <w:rPr>
          <w:sz w:val="24"/>
          <w:szCs w:val="24"/>
        </w:rPr>
        <w:t>омиссии принимается большинством голосов членов комиссии, участвующих в зас</w:t>
      </w:r>
      <w:r w:rsidRPr="001D1E74">
        <w:rPr>
          <w:sz w:val="24"/>
          <w:szCs w:val="24"/>
        </w:rPr>
        <w:t>е</w:t>
      </w:r>
      <w:r w:rsidRPr="001D1E74">
        <w:rPr>
          <w:sz w:val="24"/>
          <w:szCs w:val="24"/>
        </w:rPr>
        <w:t>дании.</w:t>
      </w:r>
      <w:r>
        <w:rPr>
          <w:sz w:val="24"/>
          <w:szCs w:val="24"/>
        </w:rPr>
        <w:t xml:space="preserve"> </w:t>
      </w:r>
      <w:r w:rsidRPr="001D1E74">
        <w:rPr>
          <w:sz w:val="24"/>
          <w:szCs w:val="24"/>
        </w:rPr>
        <w:t xml:space="preserve">При равенстве числа голосов членов </w:t>
      </w:r>
      <w:r>
        <w:rPr>
          <w:sz w:val="24"/>
          <w:szCs w:val="24"/>
        </w:rPr>
        <w:t xml:space="preserve">общественной </w:t>
      </w:r>
      <w:r w:rsidRPr="001D1E74">
        <w:rPr>
          <w:sz w:val="24"/>
          <w:szCs w:val="24"/>
        </w:rPr>
        <w:t>комиссии, присутствующих на з</w:t>
      </w:r>
      <w:r w:rsidRPr="001D1E74">
        <w:rPr>
          <w:sz w:val="24"/>
          <w:szCs w:val="24"/>
        </w:rPr>
        <w:t>а</w:t>
      </w:r>
      <w:r w:rsidRPr="001D1E74">
        <w:rPr>
          <w:sz w:val="24"/>
          <w:szCs w:val="24"/>
        </w:rPr>
        <w:t>седании комиссии, в ходе голосования голос председательствующего на засед</w:t>
      </w:r>
      <w:r w:rsidRPr="001D1E74">
        <w:rPr>
          <w:sz w:val="24"/>
          <w:szCs w:val="24"/>
        </w:rPr>
        <w:t>а</w:t>
      </w:r>
      <w:r w:rsidRPr="001D1E74">
        <w:rPr>
          <w:sz w:val="24"/>
          <w:szCs w:val="24"/>
        </w:rPr>
        <w:t>нии комиссии является решающим.</w:t>
      </w:r>
      <w:r>
        <w:rPr>
          <w:sz w:val="24"/>
          <w:szCs w:val="24"/>
        </w:rPr>
        <w:t xml:space="preserve"> </w:t>
      </w:r>
      <w:r w:rsidRPr="001D1E74">
        <w:rPr>
          <w:sz w:val="24"/>
          <w:szCs w:val="24"/>
        </w:rPr>
        <w:t>В ходе за</w:t>
      </w:r>
      <w:r>
        <w:rPr>
          <w:sz w:val="24"/>
          <w:szCs w:val="24"/>
        </w:rPr>
        <w:t>седания общественной к</w:t>
      </w:r>
      <w:r w:rsidRPr="001D1E74">
        <w:rPr>
          <w:sz w:val="24"/>
          <w:szCs w:val="24"/>
        </w:rPr>
        <w:t>омиссии ведется прот</w:t>
      </w:r>
      <w:r w:rsidRPr="001D1E74">
        <w:rPr>
          <w:sz w:val="24"/>
          <w:szCs w:val="24"/>
        </w:rPr>
        <w:t>о</w:t>
      </w:r>
      <w:r w:rsidRPr="001D1E74">
        <w:rPr>
          <w:sz w:val="24"/>
          <w:szCs w:val="24"/>
        </w:rPr>
        <w:t>кол.</w:t>
      </w:r>
    </w:p>
    <w:p w:rsidR="00A206A7" w:rsidRDefault="00A206A7" w:rsidP="00A206A7">
      <w:pPr>
        <w:jc w:val="both"/>
        <w:rPr>
          <w:sz w:val="24"/>
          <w:szCs w:val="24"/>
        </w:rPr>
      </w:pPr>
      <w:r w:rsidRPr="00465FAC">
        <w:rPr>
          <w:b/>
          <w:sz w:val="24"/>
          <w:szCs w:val="24"/>
        </w:rPr>
        <w:t>7.</w:t>
      </w:r>
      <w:r>
        <w:rPr>
          <w:sz w:val="24"/>
          <w:szCs w:val="24"/>
        </w:rPr>
        <w:t xml:space="preserve"> </w:t>
      </w:r>
      <w:r w:rsidRPr="00465FAC">
        <w:rPr>
          <w:bCs/>
          <w:sz w:val="24"/>
          <w:szCs w:val="24"/>
          <w:lang w:eastAsia="ru-RU"/>
        </w:rPr>
        <w:t>Члены общественной комисси</w:t>
      </w:r>
      <w:r>
        <w:rPr>
          <w:bCs/>
          <w:sz w:val="24"/>
          <w:szCs w:val="24"/>
          <w:lang w:eastAsia="ru-RU"/>
        </w:rPr>
        <w:t>и</w:t>
      </w:r>
      <w:r w:rsidRPr="00B06F42">
        <w:rPr>
          <w:sz w:val="24"/>
          <w:szCs w:val="24"/>
          <w:lang w:eastAsia="ru-RU"/>
        </w:rPr>
        <w:t xml:space="preserve"> обязаны присутствовать на заседании комиссии. О невозможности присутствовать на заседании комиссии п</w:t>
      </w:r>
      <w:r>
        <w:rPr>
          <w:sz w:val="24"/>
          <w:szCs w:val="24"/>
          <w:lang w:eastAsia="ru-RU"/>
        </w:rPr>
        <w:t>о уважительной причине член общественной комиссии</w:t>
      </w:r>
      <w:r w:rsidRPr="00B06F42">
        <w:rPr>
          <w:sz w:val="24"/>
          <w:szCs w:val="24"/>
          <w:lang w:eastAsia="ru-RU"/>
        </w:rPr>
        <w:t xml:space="preserve"> заблаговремен</w:t>
      </w:r>
      <w:r>
        <w:rPr>
          <w:sz w:val="24"/>
          <w:szCs w:val="24"/>
          <w:lang w:eastAsia="ru-RU"/>
        </w:rPr>
        <w:t>но информирует председателя общественной комиссии</w:t>
      </w:r>
      <w:r w:rsidRPr="00B06F42">
        <w:rPr>
          <w:sz w:val="24"/>
          <w:szCs w:val="24"/>
          <w:lang w:eastAsia="ru-RU"/>
        </w:rPr>
        <w:t xml:space="preserve"> с указанием причины отсутствия.</w:t>
      </w:r>
    </w:p>
    <w:p w:rsidR="00A206A7" w:rsidRPr="00B06F42" w:rsidRDefault="00A206A7" w:rsidP="00A206A7">
      <w:pPr>
        <w:jc w:val="both"/>
        <w:rPr>
          <w:sz w:val="24"/>
          <w:szCs w:val="24"/>
        </w:rPr>
      </w:pPr>
      <w:r w:rsidRPr="00465FAC">
        <w:rPr>
          <w:b/>
          <w:sz w:val="24"/>
          <w:szCs w:val="24"/>
        </w:rPr>
        <w:t>8.</w:t>
      </w:r>
      <w:r>
        <w:rPr>
          <w:sz w:val="24"/>
          <w:szCs w:val="24"/>
        </w:rPr>
        <w:t xml:space="preserve"> </w:t>
      </w:r>
      <w:r>
        <w:rPr>
          <w:bCs/>
          <w:sz w:val="24"/>
          <w:szCs w:val="24"/>
          <w:lang w:eastAsia="ru-RU"/>
        </w:rPr>
        <w:t xml:space="preserve"> </w:t>
      </w:r>
      <w:r w:rsidRPr="00465FAC">
        <w:rPr>
          <w:bCs/>
          <w:sz w:val="24"/>
          <w:szCs w:val="24"/>
          <w:lang w:eastAsia="ru-RU"/>
        </w:rPr>
        <w:t>Заседани</w:t>
      </w:r>
      <w:r w:rsidRPr="00B06F42">
        <w:rPr>
          <w:b/>
          <w:bCs/>
          <w:sz w:val="24"/>
          <w:szCs w:val="24"/>
          <w:lang w:eastAsia="ru-RU"/>
        </w:rPr>
        <w:t>е</w:t>
      </w:r>
      <w:r>
        <w:rPr>
          <w:sz w:val="24"/>
          <w:szCs w:val="24"/>
          <w:lang w:eastAsia="ru-RU"/>
        </w:rPr>
        <w:t xml:space="preserve"> проводит председатель общественной комиссии</w:t>
      </w:r>
      <w:r w:rsidRPr="00B06F42">
        <w:rPr>
          <w:sz w:val="24"/>
          <w:szCs w:val="24"/>
          <w:lang w:eastAsia="ru-RU"/>
        </w:rPr>
        <w:t>.</w:t>
      </w:r>
    </w:p>
    <w:p w:rsidR="00A206A7" w:rsidRPr="00B06F42" w:rsidRDefault="00A206A7" w:rsidP="00A206A7">
      <w:pPr>
        <w:jc w:val="both"/>
        <w:rPr>
          <w:sz w:val="24"/>
          <w:szCs w:val="24"/>
          <w:lang w:eastAsia="ru-RU"/>
        </w:rPr>
      </w:pPr>
      <w:r>
        <w:rPr>
          <w:b/>
          <w:bCs/>
          <w:sz w:val="24"/>
          <w:szCs w:val="24"/>
          <w:lang w:eastAsia="ru-RU"/>
        </w:rPr>
        <w:t>9</w:t>
      </w:r>
      <w:r w:rsidRPr="00B06F42">
        <w:rPr>
          <w:b/>
          <w:bCs/>
          <w:sz w:val="24"/>
          <w:szCs w:val="24"/>
          <w:lang w:eastAsia="ru-RU"/>
        </w:rPr>
        <w:t>.</w:t>
      </w:r>
      <w:r>
        <w:rPr>
          <w:b/>
          <w:bCs/>
          <w:sz w:val="24"/>
          <w:szCs w:val="24"/>
          <w:lang w:eastAsia="ru-RU"/>
        </w:rPr>
        <w:t xml:space="preserve"> </w:t>
      </w:r>
      <w:r w:rsidRPr="0084316A">
        <w:rPr>
          <w:bCs/>
          <w:sz w:val="24"/>
          <w:szCs w:val="24"/>
          <w:lang w:eastAsia="ru-RU"/>
        </w:rPr>
        <w:t>Протокол</w:t>
      </w:r>
      <w:r>
        <w:rPr>
          <w:sz w:val="24"/>
          <w:szCs w:val="24"/>
          <w:lang w:eastAsia="ru-RU"/>
        </w:rPr>
        <w:t xml:space="preserve"> заседания общественной комиссии</w:t>
      </w:r>
      <w:r w:rsidRPr="00B06F42">
        <w:rPr>
          <w:sz w:val="24"/>
          <w:szCs w:val="24"/>
          <w:lang w:eastAsia="ru-RU"/>
        </w:rPr>
        <w:t xml:space="preserve"> составляется на основании записей (стенограммы), произведенных во время заседания, подготовленных тезисов докладов и выступлений, справок и других материалов.</w:t>
      </w:r>
    </w:p>
    <w:p w:rsidR="00A206A7" w:rsidRPr="00B06F42" w:rsidRDefault="00A206A7" w:rsidP="00A206A7">
      <w:pPr>
        <w:jc w:val="both"/>
        <w:rPr>
          <w:sz w:val="24"/>
          <w:szCs w:val="24"/>
          <w:lang w:eastAsia="ru-RU"/>
        </w:rPr>
      </w:pPr>
      <w:r>
        <w:rPr>
          <w:b/>
          <w:bCs/>
          <w:sz w:val="24"/>
          <w:szCs w:val="24"/>
          <w:lang w:eastAsia="ru-RU"/>
        </w:rPr>
        <w:t>10</w:t>
      </w:r>
      <w:r w:rsidRPr="00B06F42">
        <w:rPr>
          <w:b/>
          <w:bCs/>
          <w:sz w:val="24"/>
          <w:szCs w:val="24"/>
          <w:lang w:eastAsia="ru-RU"/>
        </w:rPr>
        <w:t>.</w:t>
      </w:r>
      <w:r>
        <w:rPr>
          <w:b/>
          <w:bCs/>
          <w:sz w:val="24"/>
          <w:szCs w:val="24"/>
          <w:lang w:eastAsia="ru-RU"/>
        </w:rPr>
        <w:t xml:space="preserve"> </w:t>
      </w:r>
      <w:r w:rsidRPr="0084316A">
        <w:rPr>
          <w:bCs/>
          <w:sz w:val="24"/>
          <w:szCs w:val="24"/>
          <w:lang w:eastAsia="ru-RU"/>
        </w:rPr>
        <w:t>Записи</w:t>
      </w:r>
      <w:r w:rsidRPr="0084316A">
        <w:rPr>
          <w:sz w:val="24"/>
          <w:szCs w:val="24"/>
          <w:lang w:eastAsia="ru-RU"/>
        </w:rPr>
        <w:t xml:space="preserve"> </w:t>
      </w:r>
      <w:r>
        <w:rPr>
          <w:sz w:val="24"/>
          <w:szCs w:val="24"/>
          <w:lang w:eastAsia="ru-RU"/>
        </w:rPr>
        <w:t>во время заседаний общественной комиссии</w:t>
      </w:r>
      <w:r w:rsidRPr="00B06F42">
        <w:rPr>
          <w:sz w:val="24"/>
          <w:szCs w:val="24"/>
          <w:lang w:eastAsia="ru-RU"/>
        </w:rPr>
        <w:t>, сбор материалов и подготовка текста протоко</w:t>
      </w:r>
      <w:r>
        <w:rPr>
          <w:sz w:val="24"/>
          <w:szCs w:val="24"/>
          <w:lang w:eastAsia="ru-RU"/>
        </w:rPr>
        <w:t>ла возлагаются на секретаря общественной комиссии</w:t>
      </w:r>
      <w:r w:rsidRPr="00B06F42">
        <w:rPr>
          <w:sz w:val="24"/>
          <w:szCs w:val="24"/>
          <w:lang w:eastAsia="ru-RU"/>
        </w:rPr>
        <w:t>.</w:t>
      </w:r>
    </w:p>
    <w:p w:rsidR="00A206A7" w:rsidRPr="00B06F42" w:rsidRDefault="00A206A7" w:rsidP="00A206A7">
      <w:pPr>
        <w:jc w:val="both"/>
        <w:rPr>
          <w:sz w:val="24"/>
          <w:szCs w:val="24"/>
          <w:lang w:eastAsia="ru-RU"/>
        </w:rPr>
      </w:pPr>
      <w:r>
        <w:rPr>
          <w:b/>
          <w:bCs/>
          <w:sz w:val="24"/>
          <w:szCs w:val="24"/>
          <w:lang w:eastAsia="ru-RU"/>
        </w:rPr>
        <w:t>11</w:t>
      </w:r>
      <w:r w:rsidRPr="00B06F42">
        <w:rPr>
          <w:b/>
          <w:bCs/>
          <w:sz w:val="24"/>
          <w:szCs w:val="24"/>
          <w:lang w:eastAsia="ru-RU"/>
        </w:rPr>
        <w:t>.</w:t>
      </w:r>
      <w:r>
        <w:rPr>
          <w:b/>
          <w:bCs/>
          <w:sz w:val="24"/>
          <w:szCs w:val="24"/>
          <w:lang w:eastAsia="ru-RU"/>
        </w:rPr>
        <w:t xml:space="preserve"> </w:t>
      </w:r>
      <w:r w:rsidRPr="0084316A">
        <w:rPr>
          <w:bCs/>
          <w:sz w:val="24"/>
          <w:szCs w:val="24"/>
          <w:lang w:eastAsia="ru-RU"/>
        </w:rPr>
        <w:t>Решения</w:t>
      </w:r>
      <w:r>
        <w:rPr>
          <w:sz w:val="24"/>
          <w:szCs w:val="24"/>
          <w:lang w:eastAsia="ru-RU"/>
        </w:rPr>
        <w:t xml:space="preserve"> общественной комиссии</w:t>
      </w:r>
      <w:r w:rsidRPr="00B06F42">
        <w:rPr>
          <w:sz w:val="24"/>
          <w:szCs w:val="24"/>
          <w:lang w:eastAsia="ru-RU"/>
        </w:rPr>
        <w:t xml:space="preserve"> являются итоговым документом, оформляются письменно и </w:t>
      </w:r>
      <w:r>
        <w:rPr>
          <w:sz w:val="24"/>
          <w:szCs w:val="24"/>
          <w:lang w:eastAsia="ru-RU"/>
        </w:rPr>
        <w:t xml:space="preserve">подписываются председателем  общественной комиссии </w:t>
      </w:r>
      <w:r w:rsidRPr="00B06F42">
        <w:rPr>
          <w:sz w:val="24"/>
          <w:szCs w:val="24"/>
          <w:lang w:eastAsia="ru-RU"/>
        </w:rPr>
        <w:t>.</w:t>
      </w:r>
    </w:p>
    <w:p w:rsidR="00A206A7" w:rsidRPr="00B06F42" w:rsidRDefault="00A206A7" w:rsidP="00A206A7">
      <w:pPr>
        <w:jc w:val="both"/>
        <w:rPr>
          <w:sz w:val="24"/>
          <w:szCs w:val="24"/>
          <w:lang w:eastAsia="ru-RU"/>
        </w:rPr>
      </w:pPr>
      <w:r>
        <w:rPr>
          <w:b/>
          <w:bCs/>
          <w:sz w:val="24"/>
          <w:szCs w:val="24"/>
          <w:lang w:eastAsia="ru-RU"/>
        </w:rPr>
        <w:t>12</w:t>
      </w:r>
      <w:r w:rsidRPr="00B06F42">
        <w:rPr>
          <w:b/>
          <w:bCs/>
          <w:sz w:val="24"/>
          <w:szCs w:val="24"/>
          <w:lang w:eastAsia="ru-RU"/>
        </w:rPr>
        <w:t>.</w:t>
      </w:r>
      <w:r>
        <w:rPr>
          <w:b/>
          <w:bCs/>
          <w:sz w:val="24"/>
          <w:szCs w:val="24"/>
          <w:lang w:eastAsia="ru-RU"/>
        </w:rPr>
        <w:t xml:space="preserve"> </w:t>
      </w:r>
      <w:r w:rsidRPr="0084316A">
        <w:rPr>
          <w:bCs/>
          <w:sz w:val="24"/>
          <w:szCs w:val="24"/>
          <w:lang w:eastAsia="ru-RU"/>
        </w:rPr>
        <w:t>Решения</w:t>
      </w:r>
      <w:r w:rsidRPr="0084316A">
        <w:rPr>
          <w:sz w:val="24"/>
          <w:szCs w:val="24"/>
          <w:lang w:eastAsia="ru-RU"/>
        </w:rPr>
        <w:t xml:space="preserve"> </w:t>
      </w:r>
      <w:r>
        <w:rPr>
          <w:sz w:val="24"/>
          <w:szCs w:val="24"/>
          <w:lang w:eastAsia="ru-RU"/>
        </w:rPr>
        <w:t>общественной комиссии</w:t>
      </w:r>
      <w:r w:rsidRPr="00B06F42">
        <w:rPr>
          <w:sz w:val="24"/>
          <w:szCs w:val="24"/>
          <w:lang w:eastAsia="ru-RU"/>
        </w:rPr>
        <w:t xml:space="preserve"> направляются в  соответствующие органы, учреждения, общественные организации для принятия мер.</w:t>
      </w:r>
    </w:p>
    <w:p w:rsidR="00A206A7" w:rsidRDefault="00A206A7" w:rsidP="00A206A7">
      <w:pPr>
        <w:pStyle w:val="a5"/>
        <w:spacing w:before="0" w:beforeAutospacing="0" w:after="0" w:afterAutospacing="0"/>
        <w:contextualSpacing/>
        <w:rPr>
          <w:b/>
          <w:bCs/>
        </w:rPr>
      </w:pPr>
    </w:p>
    <w:p w:rsidR="00A206A7" w:rsidRDefault="00A206A7" w:rsidP="00A206A7">
      <w:pPr>
        <w:pStyle w:val="a5"/>
        <w:spacing w:before="0" w:beforeAutospacing="0" w:after="0" w:afterAutospacing="0"/>
        <w:ind w:firstLine="709"/>
        <w:contextualSpacing/>
        <w:jc w:val="center"/>
        <w:rPr>
          <w:b/>
          <w:bCs/>
        </w:rPr>
      </w:pPr>
      <w:r w:rsidRPr="001D1E74">
        <w:rPr>
          <w:b/>
          <w:bCs/>
          <w:lang w:val="en-US"/>
        </w:rPr>
        <w:t>VIII</w:t>
      </w:r>
      <w:r w:rsidRPr="001D1E74">
        <w:rPr>
          <w:b/>
          <w:bCs/>
        </w:rPr>
        <w:t>. Тр</w:t>
      </w:r>
      <w:r>
        <w:rPr>
          <w:b/>
          <w:bCs/>
        </w:rPr>
        <w:t>ебования к протоколу заседания общественной комиссии.</w:t>
      </w:r>
    </w:p>
    <w:p w:rsidR="00A206A7" w:rsidRPr="001D1E74" w:rsidRDefault="00A206A7" w:rsidP="00A206A7">
      <w:pPr>
        <w:pStyle w:val="a5"/>
        <w:spacing w:before="0" w:beforeAutospacing="0" w:after="0" w:afterAutospacing="0"/>
        <w:ind w:firstLine="709"/>
        <w:contextualSpacing/>
        <w:jc w:val="center"/>
        <w:rPr>
          <w:b/>
          <w:bCs/>
        </w:rPr>
      </w:pPr>
    </w:p>
    <w:p w:rsidR="00A206A7" w:rsidRPr="001D1E74" w:rsidRDefault="00A206A7" w:rsidP="00A206A7">
      <w:pPr>
        <w:autoSpaceDE w:val="0"/>
        <w:autoSpaceDN w:val="0"/>
        <w:adjustRightInd w:val="0"/>
        <w:jc w:val="both"/>
        <w:rPr>
          <w:sz w:val="24"/>
          <w:szCs w:val="24"/>
        </w:rPr>
      </w:pPr>
      <w:r w:rsidRPr="001D1E74">
        <w:rPr>
          <w:b/>
          <w:sz w:val="24"/>
          <w:szCs w:val="24"/>
        </w:rPr>
        <w:t>1.</w:t>
      </w:r>
      <w:r w:rsidRPr="001D1E74">
        <w:rPr>
          <w:sz w:val="24"/>
          <w:szCs w:val="24"/>
        </w:rPr>
        <w:t xml:space="preserve"> В протоколе заседания </w:t>
      </w:r>
      <w:r>
        <w:rPr>
          <w:sz w:val="24"/>
          <w:szCs w:val="24"/>
        </w:rPr>
        <w:t xml:space="preserve">общественной </w:t>
      </w:r>
      <w:r>
        <w:rPr>
          <w:bCs/>
          <w:sz w:val="24"/>
          <w:szCs w:val="24"/>
        </w:rPr>
        <w:t>к</w:t>
      </w:r>
      <w:r w:rsidRPr="001D1E74">
        <w:rPr>
          <w:bCs/>
          <w:sz w:val="24"/>
          <w:szCs w:val="24"/>
        </w:rPr>
        <w:t xml:space="preserve">омиссии </w:t>
      </w:r>
      <w:r w:rsidRPr="001D1E74">
        <w:rPr>
          <w:sz w:val="24"/>
          <w:szCs w:val="24"/>
        </w:rPr>
        <w:t>рассмотрении материалов указываются:</w:t>
      </w:r>
    </w:p>
    <w:p w:rsidR="00A206A7" w:rsidRPr="001D1E74" w:rsidRDefault="00A206A7" w:rsidP="00A206A7">
      <w:pPr>
        <w:autoSpaceDE w:val="0"/>
        <w:autoSpaceDN w:val="0"/>
        <w:adjustRightInd w:val="0"/>
        <w:jc w:val="both"/>
        <w:rPr>
          <w:sz w:val="24"/>
          <w:szCs w:val="24"/>
        </w:rPr>
      </w:pPr>
      <w:r w:rsidRPr="001D1E74">
        <w:rPr>
          <w:sz w:val="24"/>
          <w:szCs w:val="24"/>
        </w:rPr>
        <w:t>1) дата и место заседания комиссии;</w:t>
      </w:r>
    </w:p>
    <w:p w:rsidR="00A206A7" w:rsidRPr="001D1E74" w:rsidRDefault="00A206A7" w:rsidP="00A206A7">
      <w:pPr>
        <w:autoSpaceDE w:val="0"/>
        <w:autoSpaceDN w:val="0"/>
        <w:adjustRightInd w:val="0"/>
        <w:jc w:val="both"/>
        <w:rPr>
          <w:sz w:val="24"/>
          <w:szCs w:val="24"/>
        </w:rPr>
      </w:pPr>
      <w:r w:rsidRPr="001D1E74">
        <w:rPr>
          <w:sz w:val="24"/>
          <w:szCs w:val="24"/>
        </w:rPr>
        <w:t>2) наименование и состав комиссии;</w:t>
      </w:r>
    </w:p>
    <w:p w:rsidR="00A206A7" w:rsidRPr="001D1E74" w:rsidRDefault="00A206A7" w:rsidP="00A206A7">
      <w:pPr>
        <w:autoSpaceDE w:val="0"/>
        <w:autoSpaceDN w:val="0"/>
        <w:adjustRightInd w:val="0"/>
        <w:jc w:val="both"/>
        <w:rPr>
          <w:sz w:val="24"/>
          <w:szCs w:val="24"/>
        </w:rPr>
      </w:pPr>
      <w:r w:rsidRPr="001D1E74">
        <w:rPr>
          <w:sz w:val="24"/>
          <w:szCs w:val="24"/>
        </w:rPr>
        <w:t>3) содержание рассматриваемого материала;</w:t>
      </w:r>
    </w:p>
    <w:p w:rsidR="00A206A7" w:rsidRPr="001D1E74" w:rsidRDefault="00A206A7" w:rsidP="00A206A7">
      <w:pPr>
        <w:autoSpaceDE w:val="0"/>
        <w:autoSpaceDN w:val="0"/>
        <w:adjustRightInd w:val="0"/>
        <w:jc w:val="both"/>
        <w:rPr>
          <w:sz w:val="24"/>
          <w:szCs w:val="24"/>
        </w:rPr>
      </w:pPr>
      <w:r w:rsidRPr="001D1E74">
        <w:rPr>
          <w:sz w:val="24"/>
          <w:szCs w:val="24"/>
        </w:rPr>
        <w:t>4) фамилия, имя, отчество и другие данные лиц, в отношении которых рассматриваются материалы;</w:t>
      </w:r>
    </w:p>
    <w:p w:rsidR="00A206A7" w:rsidRPr="001D1E74" w:rsidRDefault="00A206A7" w:rsidP="00A206A7">
      <w:pPr>
        <w:autoSpaceDE w:val="0"/>
        <w:autoSpaceDN w:val="0"/>
        <w:adjustRightInd w:val="0"/>
        <w:jc w:val="both"/>
        <w:rPr>
          <w:sz w:val="24"/>
          <w:szCs w:val="24"/>
        </w:rPr>
      </w:pPr>
      <w:r w:rsidRPr="001D1E74">
        <w:rPr>
          <w:sz w:val="24"/>
          <w:szCs w:val="24"/>
        </w:rPr>
        <w:t>5) сведения о явке участвующих в заседании лиц, разъяснении их прав и обязанностей;</w:t>
      </w:r>
    </w:p>
    <w:p w:rsidR="00A206A7" w:rsidRPr="001D1E74" w:rsidRDefault="00A206A7" w:rsidP="00A206A7">
      <w:pPr>
        <w:autoSpaceDE w:val="0"/>
        <w:autoSpaceDN w:val="0"/>
        <w:adjustRightInd w:val="0"/>
        <w:jc w:val="both"/>
        <w:rPr>
          <w:sz w:val="24"/>
          <w:szCs w:val="24"/>
        </w:rPr>
      </w:pPr>
      <w:r w:rsidRPr="001D1E74">
        <w:rPr>
          <w:sz w:val="24"/>
          <w:szCs w:val="24"/>
        </w:rPr>
        <w:t>6) объяснения участвующих в заседании лиц;</w:t>
      </w:r>
    </w:p>
    <w:p w:rsidR="00A206A7" w:rsidRPr="001D1E74" w:rsidRDefault="00A206A7" w:rsidP="00A206A7">
      <w:pPr>
        <w:autoSpaceDE w:val="0"/>
        <w:autoSpaceDN w:val="0"/>
        <w:adjustRightInd w:val="0"/>
        <w:jc w:val="both"/>
        <w:rPr>
          <w:sz w:val="24"/>
          <w:szCs w:val="24"/>
        </w:rPr>
      </w:pPr>
      <w:r w:rsidRPr="001D1E74">
        <w:rPr>
          <w:sz w:val="24"/>
          <w:szCs w:val="24"/>
        </w:rPr>
        <w:t>7) содержание заявленных на заседании комиссии ходатайств и резул</w:t>
      </w:r>
      <w:r w:rsidRPr="001D1E74">
        <w:rPr>
          <w:sz w:val="24"/>
          <w:szCs w:val="24"/>
        </w:rPr>
        <w:t>ь</w:t>
      </w:r>
      <w:r w:rsidRPr="001D1E74">
        <w:rPr>
          <w:sz w:val="24"/>
          <w:szCs w:val="24"/>
        </w:rPr>
        <w:t>таты их рассмотрения;</w:t>
      </w:r>
    </w:p>
    <w:p w:rsidR="00A206A7" w:rsidRPr="001D1E74" w:rsidRDefault="00A206A7" w:rsidP="00A206A7">
      <w:pPr>
        <w:autoSpaceDE w:val="0"/>
        <w:autoSpaceDN w:val="0"/>
        <w:adjustRightInd w:val="0"/>
        <w:jc w:val="both"/>
        <w:rPr>
          <w:sz w:val="24"/>
          <w:szCs w:val="24"/>
        </w:rPr>
      </w:pPr>
      <w:r w:rsidRPr="001D1E74">
        <w:rPr>
          <w:sz w:val="24"/>
          <w:szCs w:val="24"/>
        </w:rPr>
        <w:t>8) сведения об оглашении принятого в соответствии с полномочиями комиссии постановления, представления, решения;</w:t>
      </w:r>
    </w:p>
    <w:p w:rsidR="00A206A7" w:rsidRPr="001D1E74" w:rsidRDefault="00A206A7" w:rsidP="00A206A7">
      <w:pPr>
        <w:autoSpaceDE w:val="0"/>
        <w:autoSpaceDN w:val="0"/>
        <w:adjustRightInd w:val="0"/>
        <w:jc w:val="both"/>
        <w:rPr>
          <w:sz w:val="24"/>
          <w:szCs w:val="24"/>
        </w:rPr>
      </w:pPr>
      <w:r w:rsidRPr="001D1E74">
        <w:rPr>
          <w:sz w:val="24"/>
          <w:szCs w:val="24"/>
        </w:rPr>
        <w:t>9) сведения о разъяснении сроков и порядка обжалования принятого в соответствии с полномочиями комиссии постановления, представления, р</w:t>
      </w:r>
      <w:r w:rsidRPr="001D1E74">
        <w:rPr>
          <w:sz w:val="24"/>
          <w:szCs w:val="24"/>
        </w:rPr>
        <w:t>е</w:t>
      </w:r>
      <w:r w:rsidRPr="001D1E74">
        <w:rPr>
          <w:sz w:val="24"/>
          <w:szCs w:val="24"/>
        </w:rPr>
        <w:t>шения</w:t>
      </w:r>
      <w:r w:rsidRPr="001D1E74">
        <w:rPr>
          <w:i/>
          <w:sz w:val="24"/>
          <w:szCs w:val="24"/>
        </w:rPr>
        <w:t>.</w:t>
      </w:r>
    </w:p>
    <w:p w:rsidR="00A206A7" w:rsidRPr="001D1E74" w:rsidRDefault="00A206A7" w:rsidP="00A206A7">
      <w:pPr>
        <w:autoSpaceDE w:val="0"/>
        <w:autoSpaceDN w:val="0"/>
        <w:adjustRightInd w:val="0"/>
        <w:jc w:val="both"/>
        <w:rPr>
          <w:sz w:val="24"/>
          <w:szCs w:val="24"/>
        </w:rPr>
      </w:pPr>
    </w:p>
    <w:p w:rsidR="00A206A7" w:rsidRDefault="00A206A7" w:rsidP="00A206A7">
      <w:pPr>
        <w:pStyle w:val="a5"/>
        <w:spacing w:before="0" w:beforeAutospacing="0" w:after="0" w:afterAutospacing="0"/>
        <w:ind w:firstLine="709"/>
        <w:contextualSpacing/>
        <w:jc w:val="center"/>
        <w:rPr>
          <w:b/>
          <w:bCs/>
        </w:rPr>
      </w:pPr>
    </w:p>
    <w:p w:rsidR="00A206A7" w:rsidRDefault="00A206A7" w:rsidP="00A206A7">
      <w:pPr>
        <w:pStyle w:val="a5"/>
        <w:spacing w:before="0" w:beforeAutospacing="0" w:after="0" w:afterAutospacing="0"/>
        <w:ind w:firstLine="709"/>
        <w:contextualSpacing/>
        <w:jc w:val="center"/>
        <w:rPr>
          <w:b/>
          <w:bCs/>
        </w:rPr>
      </w:pPr>
    </w:p>
    <w:p w:rsidR="00A206A7" w:rsidRDefault="00A206A7" w:rsidP="00A206A7">
      <w:pPr>
        <w:pStyle w:val="a5"/>
        <w:spacing w:before="0" w:beforeAutospacing="0" w:after="0" w:afterAutospacing="0"/>
        <w:ind w:firstLine="709"/>
        <w:contextualSpacing/>
        <w:jc w:val="center"/>
        <w:rPr>
          <w:b/>
          <w:bCs/>
        </w:rPr>
      </w:pPr>
    </w:p>
    <w:p w:rsidR="00A206A7" w:rsidRDefault="00A206A7" w:rsidP="00A206A7">
      <w:pPr>
        <w:pStyle w:val="a5"/>
        <w:spacing w:before="0" w:beforeAutospacing="0" w:after="0" w:afterAutospacing="0"/>
        <w:ind w:firstLine="709"/>
        <w:contextualSpacing/>
        <w:jc w:val="center"/>
        <w:rPr>
          <w:b/>
        </w:rPr>
      </w:pPr>
      <w:r w:rsidRPr="001D1E74">
        <w:rPr>
          <w:b/>
          <w:bCs/>
          <w:lang w:val="en-US"/>
        </w:rPr>
        <w:lastRenderedPageBreak/>
        <w:t>IX</w:t>
      </w:r>
      <w:r w:rsidRPr="001D1E74">
        <w:rPr>
          <w:b/>
          <w:bCs/>
        </w:rPr>
        <w:t>. Акты, принимаемые</w:t>
      </w:r>
      <w:r>
        <w:rPr>
          <w:b/>
          <w:bCs/>
        </w:rPr>
        <w:t xml:space="preserve"> общественной</w:t>
      </w:r>
      <w:r w:rsidRPr="001D1E74">
        <w:rPr>
          <w:b/>
          <w:bCs/>
        </w:rPr>
        <w:t xml:space="preserve"> </w:t>
      </w:r>
      <w:r>
        <w:rPr>
          <w:b/>
          <w:bCs/>
        </w:rPr>
        <w:t>комиссией.</w:t>
      </w:r>
    </w:p>
    <w:p w:rsidR="00A206A7" w:rsidRPr="001D1E74" w:rsidRDefault="00A206A7" w:rsidP="00A206A7">
      <w:pPr>
        <w:pStyle w:val="a5"/>
        <w:spacing w:before="0" w:beforeAutospacing="0" w:after="0" w:afterAutospacing="0"/>
        <w:ind w:firstLine="709"/>
        <w:contextualSpacing/>
        <w:jc w:val="center"/>
        <w:rPr>
          <w:b/>
          <w:bCs/>
        </w:rPr>
      </w:pPr>
    </w:p>
    <w:p w:rsidR="00A206A7" w:rsidRPr="001D1E74" w:rsidRDefault="00A206A7" w:rsidP="00A206A7">
      <w:pPr>
        <w:pStyle w:val="a5"/>
        <w:spacing w:before="0" w:beforeAutospacing="0" w:after="0" w:afterAutospacing="0"/>
        <w:contextualSpacing/>
        <w:jc w:val="both"/>
      </w:pPr>
      <w:r w:rsidRPr="00BE238E">
        <w:rPr>
          <w:b/>
        </w:rPr>
        <w:t>1.</w:t>
      </w:r>
      <w:r w:rsidRPr="001D1E74">
        <w:t xml:space="preserve"> По вопросам, отнесенным к </w:t>
      </w:r>
      <w:r w:rsidRPr="001D1E74">
        <w:rPr>
          <w:rFonts w:eastAsia="Calibri"/>
        </w:rPr>
        <w:t>компетенции</w:t>
      </w:r>
      <w:r w:rsidRPr="001D1E74">
        <w:rPr>
          <w:b/>
        </w:rPr>
        <w:t xml:space="preserve"> </w:t>
      </w:r>
      <w:r w:rsidRPr="00D766D7">
        <w:t>общественной</w:t>
      </w:r>
      <w:r>
        <w:rPr>
          <w:b/>
        </w:rPr>
        <w:t xml:space="preserve"> </w:t>
      </w:r>
      <w:r>
        <w:t>к</w:t>
      </w:r>
      <w:r w:rsidRPr="001D1E74">
        <w:t>омиссии</w:t>
      </w:r>
      <w:r>
        <w:t>, принимаются соответствующие Решения.</w:t>
      </w:r>
      <w:r w:rsidRPr="001D1E74">
        <w:t xml:space="preserve"> </w:t>
      </w:r>
    </w:p>
    <w:p w:rsidR="00A206A7" w:rsidRDefault="00A206A7" w:rsidP="00A206A7">
      <w:pPr>
        <w:pStyle w:val="a5"/>
        <w:spacing w:before="0" w:beforeAutospacing="0" w:after="0" w:afterAutospacing="0"/>
        <w:contextualSpacing/>
        <w:jc w:val="both"/>
      </w:pPr>
      <w:r w:rsidRPr="00D272B2">
        <w:rPr>
          <w:b/>
        </w:rPr>
        <w:t>2.</w:t>
      </w:r>
      <w:r>
        <w:t xml:space="preserve"> Решения общественной комиссии</w:t>
      </w:r>
      <w:r w:rsidRPr="001D1E74">
        <w:t xml:space="preserve"> являются обязательными для исполнения органами и учреждениями системы профилактики безнадзорности и правонарушений несовершеннолетн</w:t>
      </w:r>
      <w:r>
        <w:t>их на территории Ильинского сельского поселения Ярославской области</w:t>
      </w:r>
      <w:r w:rsidRPr="001D1E74">
        <w:t xml:space="preserve"> и содержат выявленные нар</w:t>
      </w:r>
      <w:r w:rsidRPr="001D1E74">
        <w:t>у</w:t>
      </w:r>
      <w:r w:rsidRPr="001D1E74">
        <w:t>шения прав и законных интересов несовершеннолетних, причины и условия, способствующие безнадзорности, беспризорности, правонарушен</w:t>
      </w:r>
      <w:r w:rsidRPr="001D1E74">
        <w:t>и</w:t>
      </w:r>
      <w:r w:rsidRPr="001D1E74">
        <w:t>ям и антиобщественным действиям несовершеннолетних, меры по их устр</w:t>
      </w:r>
      <w:r w:rsidRPr="001D1E74">
        <w:t>а</w:t>
      </w:r>
      <w:r w:rsidRPr="001D1E74">
        <w:t>нению и сроки принятия ук</w:t>
      </w:r>
      <w:r w:rsidRPr="001D1E74">
        <w:t>а</w:t>
      </w:r>
      <w:r w:rsidRPr="001D1E74">
        <w:t>занных мер.</w:t>
      </w:r>
    </w:p>
    <w:p w:rsidR="00A206A7" w:rsidRPr="00D31FE9" w:rsidRDefault="00A206A7" w:rsidP="00A206A7">
      <w:pPr>
        <w:pStyle w:val="a5"/>
        <w:spacing w:before="0" w:beforeAutospacing="0" w:after="0" w:afterAutospacing="0"/>
        <w:contextualSpacing/>
        <w:jc w:val="both"/>
        <w:rPr>
          <w:b/>
        </w:rPr>
      </w:pPr>
      <w:r w:rsidRPr="00D31FE9">
        <w:rPr>
          <w:b/>
        </w:rPr>
        <w:t>3.</w:t>
      </w:r>
      <w:r w:rsidRPr="00D31FE9">
        <w:t xml:space="preserve"> </w:t>
      </w:r>
      <w:r>
        <w:t xml:space="preserve">  </w:t>
      </w:r>
      <w:r w:rsidRPr="002F6AF0">
        <w:t>Решения, принятые общественной комиссией вступают в силу с момента</w:t>
      </w:r>
      <w:r>
        <w:t xml:space="preserve"> их </w:t>
      </w:r>
      <w:r w:rsidRPr="002F6AF0">
        <w:t xml:space="preserve"> прин</w:t>
      </w:r>
      <w:r w:rsidRPr="002F6AF0">
        <w:t>я</w:t>
      </w:r>
      <w:r w:rsidRPr="002F6AF0">
        <w:t>тия.</w:t>
      </w:r>
    </w:p>
    <w:p w:rsidR="00A206A7" w:rsidRDefault="00A206A7" w:rsidP="00A206A7">
      <w:pPr>
        <w:spacing w:before="100" w:beforeAutospacing="1" w:after="100" w:afterAutospacing="1"/>
        <w:jc w:val="both"/>
        <w:rPr>
          <w:b/>
          <w:bCs/>
          <w:sz w:val="24"/>
          <w:szCs w:val="24"/>
        </w:rPr>
      </w:pPr>
      <w:r w:rsidRPr="00D31FE9">
        <w:rPr>
          <w:b/>
          <w:bCs/>
          <w:sz w:val="24"/>
          <w:szCs w:val="24"/>
        </w:rPr>
        <w:t xml:space="preserve"> </w:t>
      </w:r>
    </w:p>
    <w:p w:rsidR="00A206A7" w:rsidRDefault="00A206A7" w:rsidP="00A206A7">
      <w:pPr>
        <w:spacing w:before="100" w:beforeAutospacing="1" w:after="100" w:afterAutospacing="1"/>
        <w:jc w:val="both"/>
        <w:rPr>
          <w:b/>
          <w:bCs/>
          <w:sz w:val="24"/>
          <w:szCs w:val="24"/>
        </w:rPr>
      </w:pPr>
    </w:p>
    <w:p w:rsidR="00A206A7" w:rsidRDefault="00A206A7" w:rsidP="00A206A7">
      <w:pPr>
        <w:spacing w:before="100" w:beforeAutospacing="1" w:after="100" w:afterAutospacing="1"/>
        <w:jc w:val="both"/>
        <w:rPr>
          <w:b/>
          <w:bCs/>
          <w:sz w:val="24"/>
          <w:szCs w:val="24"/>
        </w:rPr>
      </w:pPr>
    </w:p>
    <w:p w:rsidR="00A206A7" w:rsidRDefault="00A206A7" w:rsidP="00A206A7">
      <w:pPr>
        <w:spacing w:before="100" w:beforeAutospacing="1" w:after="100" w:afterAutospacing="1"/>
        <w:jc w:val="both"/>
        <w:rPr>
          <w:b/>
          <w:bCs/>
          <w:sz w:val="24"/>
          <w:szCs w:val="24"/>
        </w:rPr>
      </w:pPr>
    </w:p>
    <w:p w:rsidR="00A206A7" w:rsidRDefault="00A206A7" w:rsidP="00A206A7">
      <w:pPr>
        <w:spacing w:before="100" w:beforeAutospacing="1" w:after="100" w:afterAutospacing="1"/>
        <w:jc w:val="both"/>
        <w:rPr>
          <w:b/>
          <w:bCs/>
          <w:sz w:val="24"/>
          <w:szCs w:val="24"/>
        </w:rPr>
      </w:pPr>
    </w:p>
    <w:p w:rsidR="00A206A7" w:rsidRDefault="00A206A7" w:rsidP="00A206A7">
      <w:pPr>
        <w:spacing w:before="100" w:beforeAutospacing="1" w:after="100" w:afterAutospacing="1"/>
        <w:jc w:val="both"/>
        <w:rPr>
          <w:b/>
          <w:bCs/>
          <w:sz w:val="24"/>
          <w:szCs w:val="24"/>
        </w:rPr>
      </w:pPr>
    </w:p>
    <w:p w:rsidR="00A206A7" w:rsidRDefault="00A206A7" w:rsidP="00A206A7">
      <w:pPr>
        <w:spacing w:before="100" w:beforeAutospacing="1" w:after="100" w:afterAutospacing="1"/>
        <w:jc w:val="both"/>
        <w:rPr>
          <w:b/>
          <w:bCs/>
          <w:sz w:val="24"/>
          <w:szCs w:val="24"/>
        </w:rPr>
      </w:pPr>
    </w:p>
    <w:p w:rsidR="00A206A7" w:rsidRDefault="00A206A7" w:rsidP="00A206A7">
      <w:pPr>
        <w:spacing w:before="100" w:beforeAutospacing="1" w:after="100" w:afterAutospacing="1"/>
        <w:jc w:val="both"/>
        <w:rPr>
          <w:b/>
          <w:bCs/>
          <w:sz w:val="24"/>
          <w:szCs w:val="24"/>
        </w:rPr>
      </w:pPr>
    </w:p>
    <w:p w:rsidR="00A206A7" w:rsidRDefault="00A206A7" w:rsidP="00A206A7">
      <w:pPr>
        <w:spacing w:before="100" w:beforeAutospacing="1" w:after="100" w:afterAutospacing="1"/>
        <w:jc w:val="both"/>
        <w:rPr>
          <w:b/>
          <w:bCs/>
          <w:sz w:val="24"/>
          <w:szCs w:val="24"/>
        </w:rPr>
      </w:pPr>
    </w:p>
    <w:p w:rsidR="00A206A7" w:rsidRDefault="00A206A7" w:rsidP="00A206A7">
      <w:pPr>
        <w:spacing w:before="100" w:beforeAutospacing="1" w:after="100" w:afterAutospacing="1"/>
        <w:jc w:val="both"/>
        <w:rPr>
          <w:b/>
          <w:bCs/>
          <w:sz w:val="24"/>
          <w:szCs w:val="24"/>
        </w:rPr>
      </w:pPr>
    </w:p>
    <w:p w:rsidR="00A206A7" w:rsidRDefault="00A206A7" w:rsidP="00A206A7">
      <w:pPr>
        <w:spacing w:before="100" w:beforeAutospacing="1" w:after="100" w:afterAutospacing="1"/>
        <w:jc w:val="both"/>
        <w:rPr>
          <w:b/>
          <w:bCs/>
          <w:sz w:val="24"/>
          <w:szCs w:val="24"/>
        </w:rPr>
      </w:pPr>
    </w:p>
    <w:p w:rsidR="00A206A7" w:rsidRDefault="00A206A7" w:rsidP="00A206A7">
      <w:pPr>
        <w:spacing w:before="100" w:beforeAutospacing="1" w:after="100" w:afterAutospacing="1"/>
        <w:jc w:val="both"/>
        <w:rPr>
          <w:b/>
          <w:bCs/>
          <w:sz w:val="24"/>
          <w:szCs w:val="24"/>
        </w:rPr>
      </w:pPr>
    </w:p>
    <w:p w:rsidR="00A206A7" w:rsidRDefault="00A206A7" w:rsidP="00A206A7">
      <w:pPr>
        <w:spacing w:before="100" w:beforeAutospacing="1" w:after="100" w:afterAutospacing="1"/>
        <w:jc w:val="both"/>
        <w:rPr>
          <w:b/>
          <w:bCs/>
          <w:sz w:val="24"/>
          <w:szCs w:val="24"/>
        </w:rPr>
      </w:pPr>
    </w:p>
    <w:p w:rsidR="00A206A7" w:rsidRDefault="00A206A7" w:rsidP="00A206A7">
      <w:pPr>
        <w:spacing w:before="100" w:beforeAutospacing="1" w:after="100" w:afterAutospacing="1"/>
        <w:jc w:val="both"/>
        <w:rPr>
          <w:b/>
          <w:bCs/>
          <w:sz w:val="24"/>
          <w:szCs w:val="24"/>
        </w:rPr>
      </w:pPr>
    </w:p>
    <w:p w:rsidR="00A206A7" w:rsidRDefault="00A206A7" w:rsidP="00A206A7">
      <w:pPr>
        <w:spacing w:before="100" w:beforeAutospacing="1" w:after="100" w:afterAutospacing="1"/>
        <w:jc w:val="both"/>
        <w:rPr>
          <w:b/>
          <w:bCs/>
          <w:sz w:val="24"/>
          <w:szCs w:val="24"/>
        </w:rPr>
      </w:pPr>
    </w:p>
    <w:p w:rsidR="00A206A7" w:rsidRDefault="00A206A7" w:rsidP="00A206A7">
      <w:pPr>
        <w:spacing w:before="100" w:beforeAutospacing="1" w:after="100" w:afterAutospacing="1"/>
        <w:jc w:val="both"/>
        <w:rPr>
          <w:b/>
          <w:bCs/>
          <w:sz w:val="24"/>
          <w:szCs w:val="24"/>
        </w:rPr>
      </w:pPr>
    </w:p>
    <w:p w:rsidR="00A206A7" w:rsidRDefault="00A206A7" w:rsidP="00A206A7">
      <w:pPr>
        <w:spacing w:before="100" w:beforeAutospacing="1" w:after="100" w:afterAutospacing="1"/>
        <w:jc w:val="both"/>
        <w:rPr>
          <w:b/>
          <w:bCs/>
          <w:sz w:val="24"/>
          <w:szCs w:val="24"/>
        </w:rPr>
      </w:pPr>
    </w:p>
    <w:p w:rsidR="00A206A7" w:rsidRDefault="00A206A7" w:rsidP="00A206A7">
      <w:pPr>
        <w:spacing w:before="100" w:beforeAutospacing="1" w:after="100" w:afterAutospacing="1"/>
        <w:jc w:val="both"/>
        <w:rPr>
          <w:b/>
          <w:bCs/>
          <w:sz w:val="24"/>
          <w:szCs w:val="24"/>
        </w:rPr>
      </w:pPr>
    </w:p>
    <w:p w:rsidR="00A206A7" w:rsidRPr="00B06F42" w:rsidRDefault="00A206A7" w:rsidP="00A206A7">
      <w:pPr>
        <w:spacing w:before="100" w:beforeAutospacing="1" w:after="100" w:afterAutospacing="1"/>
        <w:jc w:val="both"/>
        <w:rPr>
          <w:sz w:val="24"/>
          <w:szCs w:val="24"/>
          <w:lang w:eastAsia="ru-RU"/>
        </w:rPr>
      </w:pPr>
    </w:p>
    <w:p w:rsidR="005253FB" w:rsidRDefault="00915AAD" w:rsidP="00915AAD">
      <w:pPr>
        <w:jc w:val="center"/>
        <w:rPr>
          <w:sz w:val="24"/>
          <w:szCs w:val="24"/>
          <w:lang w:eastAsia="ru-RU"/>
        </w:rPr>
      </w:pPr>
      <w:r>
        <w:rPr>
          <w:sz w:val="24"/>
          <w:szCs w:val="24"/>
          <w:lang w:eastAsia="ru-RU"/>
        </w:rPr>
        <w:t xml:space="preserve"> </w:t>
      </w:r>
    </w:p>
    <w:p w:rsidR="00915AAD" w:rsidRDefault="00133DD5" w:rsidP="005253FB">
      <w:pPr>
        <w:tabs>
          <w:tab w:val="left" w:pos="4860"/>
          <w:tab w:val="left" w:pos="5040"/>
          <w:tab w:val="left" w:pos="5220"/>
        </w:tabs>
        <w:ind w:left="5040"/>
        <w:rPr>
          <w:sz w:val="24"/>
          <w:szCs w:val="24"/>
          <w:lang w:eastAsia="ru-RU"/>
        </w:rPr>
      </w:pPr>
      <w:r>
        <w:rPr>
          <w:sz w:val="24"/>
          <w:szCs w:val="24"/>
          <w:lang w:eastAsia="ru-RU"/>
        </w:rPr>
        <w:t xml:space="preserve">   </w:t>
      </w:r>
      <w:r w:rsidR="00881880">
        <w:rPr>
          <w:sz w:val="24"/>
          <w:szCs w:val="24"/>
          <w:lang w:eastAsia="ru-RU"/>
        </w:rPr>
        <w:t xml:space="preserve">                          </w:t>
      </w:r>
    </w:p>
    <w:p w:rsidR="00F145FB" w:rsidRDefault="00F145FB" w:rsidP="00F145FB">
      <w:pPr>
        <w:ind w:left="5040"/>
        <w:rPr>
          <w:sz w:val="24"/>
          <w:szCs w:val="24"/>
          <w:lang w:eastAsia="ru-RU"/>
        </w:rPr>
      </w:pPr>
      <w:r>
        <w:rPr>
          <w:sz w:val="24"/>
          <w:szCs w:val="24"/>
          <w:lang w:eastAsia="ru-RU"/>
        </w:rPr>
        <w:lastRenderedPageBreak/>
        <w:t>Приложение № 2</w:t>
      </w:r>
      <w:r w:rsidRPr="00566250">
        <w:rPr>
          <w:sz w:val="24"/>
          <w:szCs w:val="24"/>
          <w:lang w:eastAsia="ru-RU"/>
        </w:rPr>
        <w:t xml:space="preserve">  </w:t>
      </w:r>
    </w:p>
    <w:p w:rsidR="00F145FB" w:rsidRPr="00566250" w:rsidRDefault="00F145FB" w:rsidP="00F145FB">
      <w:pPr>
        <w:ind w:left="5040"/>
        <w:rPr>
          <w:sz w:val="24"/>
          <w:szCs w:val="24"/>
          <w:lang w:eastAsia="ru-RU"/>
        </w:rPr>
      </w:pPr>
      <w:r w:rsidRPr="00566250">
        <w:rPr>
          <w:sz w:val="24"/>
          <w:szCs w:val="24"/>
          <w:lang w:eastAsia="ru-RU"/>
        </w:rPr>
        <w:t xml:space="preserve">                                           </w:t>
      </w:r>
      <w:r>
        <w:rPr>
          <w:sz w:val="24"/>
          <w:szCs w:val="24"/>
          <w:lang w:eastAsia="ru-RU"/>
        </w:rPr>
        <w:t xml:space="preserve">                             </w:t>
      </w:r>
    </w:p>
    <w:p w:rsidR="00915AAD" w:rsidRDefault="00F145FB" w:rsidP="005253FB">
      <w:pPr>
        <w:ind w:left="5040"/>
        <w:rPr>
          <w:sz w:val="24"/>
          <w:szCs w:val="24"/>
          <w:lang w:eastAsia="ru-RU"/>
        </w:rPr>
      </w:pPr>
      <w:r>
        <w:rPr>
          <w:sz w:val="24"/>
          <w:szCs w:val="24"/>
          <w:lang w:eastAsia="ru-RU"/>
        </w:rPr>
        <w:t>К  Постановлению</w:t>
      </w:r>
      <w:r w:rsidR="00915AAD">
        <w:rPr>
          <w:sz w:val="24"/>
          <w:szCs w:val="24"/>
          <w:lang w:eastAsia="ru-RU"/>
        </w:rPr>
        <w:t xml:space="preserve">                                     </w:t>
      </w:r>
    </w:p>
    <w:p w:rsidR="00915AAD" w:rsidRDefault="005253FB" w:rsidP="005253FB">
      <w:pPr>
        <w:rPr>
          <w:sz w:val="24"/>
          <w:szCs w:val="24"/>
          <w:lang w:eastAsia="ru-RU"/>
        </w:rPr>
      </w:pPr>
      <w:r>
        <w:rPr>
          <w:sz w:val="24"/>
          <w:szCs w:val="24"/>
          <w:lang w:eastAsia="ru-RU"/>
        </w:rPr>
        <w:t xml:space="preserve">                                                                                    </w:t>
      </w:r>
      <w:r w:rsidR="00915AAD">
        <w:rPr>
          <w:sz w:val="24"/>
          <w:szCs w:val="24"/>
          <w:lang w:eastAsia="ru-RU"/>
        </w:rPr>
        <w:t>Главы  Ильинского сельского поселения</w:t>
      </w:r>
    </w:p>
    <w:p w:rsidR="00915AAD" w:rsidRDefault="005253FB" w:rsidP="005253FB">
      <w:pPr>
        <w:rPr>
          <w:sz w:val="24"/>
          <w:szCs w:val="24"/>
          <w:lang w:eastAsia="ru-RU"/>
        </w:rPr>
      </w:pPr>
      <w:r>
        <w:rPr>
          <w:sz w:val="24"/>
          <w:szCs w:val="24"/>
          <w:lang w:eastAsia="ru-RU"/>
        </w:rPr>
        <w:t xml:space="preserve">                                                                                    </w:t>
      </w:r>
      <w:r w:rsidR="00915AAD">
        <w:rPr>
          <w:sz w:val="24"/>
          <w:szCs w:val="24"/>
          <w:lang w:eastAsia="ru-RU"/>
        </w:rPr>
        <w:t xml:space="preserve">№ </w:t>
      </w:r>
      <w:r w:rsidR="00A206A7">
        <w:rPr>
          <w:sz w:val="24"/>
          <w:szCs w:val="24"/>
          <w:lang w:eastAsia="ru-RU"/>
        </w:rPr>
        <w:t>149 от 29.12.2021г.</w:t>
      </w:r>
    </w:p>
    <w:p w:rsidR="00915AAD" w:rsidRDefault="00915AAD" w:rsidP="005253FB">
      <w:pPr>
        <w:ind w:left="5040"/>
        <w:rPr>
          <w:sz w:val="24"/>
          <w:szCs w:val="24"/>
          <w:lang w:eastAsia="ru-RU"/>
        </w:rPr>
      </w:pPr>
    </w:p>
    <w:p w:rsidR="00133DD5" w:rsidRPr="00983249" w:rsidRDefault="00133DD5" w:rsidP="00133DD5">
      <w:pPr>
        <w:jc w:val="center"/>
        <w:rPr>
          <w:b/>
          <w:sz w:val="24"/>
          <w:szCs w:val="24"/>
          <w:lang w:eastAsia="ru-RU"/>
        </w:rPr>
      </w:pPr>
      <w:r>
        <w:rPr>
          <w:sz w:val="24"/>
          <w:szCs w:val="24"/>
          <w:lang w:eastAsia="ru-RU"/>
        </w:rPr>
        <w:t xml:space="preserve">                                 </w:t>
      </w:r>
    </w:p>
    <w:p w:rsidR="00B06F42" w:rsidRPr="00B06F42" w:rsidRDefault="00B06F42" w:rsidP="003D3A86">
      <w:pPr>
        <w:spacing w:before="100" w:beforeAutospacing="1" w:after="100" w:afterAutospacing="1"/>
        <w:jc w:val="center"/>
        <w:rPr>
          <w:sz w:val="24"/>
          <w:szCs w:val="24"/>
          <w:lang w:eastAsia="ru-RU"/>
        </w:rPr>
      </w:pPr>
      <w:r w:rsidRPr="00B06F42">
        <w:rPr>
          <w:b/>
          <w:bCs/>
          <w:sz w:val="24"/>
          <w:szCs w:val="24"/>
          <w:lang w:eastAsia="ru-RU"/>
        </w:rPr>
        <w:t>Состав общественной комиссии по делам несовершеннолетних при администрации  </w:t>
      </w:r>
      <w:r w:rsidR="00133DD5">
        <w:rPr>
          <w:b/>
          <w:bCs/>
          <w:sz w:val="24"/>
          <w:szCs w:val="24"/>
          <w:lang w:eastAsia="ru-RU"/>
        </w:rPr>
        <w:t>Ильинского сельского поселения.</w:t>
      </w:r>
    </w:p>
    <w:tbl>
      <w:tblPr>
        <w:tblW w:w="9999" w:type="dxa"/>
        <w:tblCellSpacing w:w="0"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2520"/>
        <w:gridCol w:w="3415"/>
        <w:gridCol w:w="4064"/>
      </w:tblGrid>
      <w:tr w:rsidR="00B06F42" w:rsidRPr="003D3A86">
        <w:trPr>
          <w:tblCellSpacing w:w="0" w:type="dxa"/>
        </w:trPr>
        <w:tc>
          <w:tcPr>
            <w:tcW w:w="2520" w:type="dxa"/>
          </w:tcPr>
          <w:p w:rsidR="003D3A86" w:rsidRDefault="00B06F42" w:rsidP="00791524">
            <w:pPr>
              <w:jc w:val="center"/>
              <w:rPr>
                <w:sz w:val="22"/>
                <w:szCs w:val="22"/>
                <w:lang w:eastAsia="ru-RU"/>
              </w:rPr>
            </w:pPr>
            <w:r w:rsidRPr="003D3A86">
              <w:rPr>
                <w:sz w:val="22"/>
                <w:szCs w:val="22"/>
                <w:lang w:eastAsia="ru-RU"/>
              </w:rPr>
              <w:t xml:space="preserve">Председатель  </w:t>
            </w:r>
          </w:p>
          <w:p w:rsidR="00B06F42" w:rsidRPr="003D3A86" w:rsidRDefault="00B06F42" w:rsidP="00791524">
            <w:pPr>
              <w:jc w:val="center"/>
              <w:rPr>
                <w:sz w:val="22"/>
                <w:szCs w:val="22"/>
                <w:lang w:eastAsia="ru-RU"/>
              </w:rPr>
            </w:pPr>
            <w:r w:rsidRPr="003D3A86">
              <w:rPr>
                <w:sz w:val="22"/>
                <w:szCs w:val="22"/>
                <w:lang w:eastAsia="ru-RU"/>
              </w:rPr>
              <w:t>комиссии:</w:t>
            </w:r>
          </w:p>
        </w:tc>
        <w:tc>
          <w:tcPr>
            <w:tcW w:w="3415" w:type="dxa"/>
          </w:tcPr>
          <w:p w:rsidR="00B06F42" w:rsidRPr="003D3A86" w:rsidRDefault="00133DD5" w:rsidP="00B06F42">
            <w:pPr>
              <w:rPr>
                <w:sz w:val="22"/>
                <w:szCs w:val="22"/>
                <w:lang w:eastAsia="ru-RU"/>
              </w:rPr>
            </w:pPr>
            <w:r w:rsidRPr="003D3A86">
              <w:rPr>
                <w:b/>
                <w:bCs/>
                <w:sz w:val="22"/>
                <w:szCs w:val="22"/>
                <w:lang w:eastAsia="ru-RU"/>
              </w:rPr>
              <w:t xml:space="preserve">   </w:t>
            </w:r>
            <w:r w:rsidR="00485D12">
              <w:rPr>
                <w:b/>
                <w:bCs/>
                <w:sz w:val="22"/>
                <w:szCs w:val="22"/>
                <w:lang w:eastAsia="ru-RU"/>
              </w:rPr>
              <w:t>Паска Андрей Петрович</w:t>
            </w:r>
          </w:p>
        </w:tc>
        <w:tc>
          <w:tcPr>
            <w:tcW w:w="4064" w:type="dxa"/>
          </w:tcPr>
          <w:p w:rsidR="00B06F42" w:rsidRPr="003D3A86" w:rsidRDefault="00485D12" w:rsidP="00791524">
            <w:pPr>
              <w:jc w:val="center"/>
              <w:rPr>
                <w:sz w:val="22"/>
                <w:szCs w:val="22"/>
                <w:lang w:eastAsia="ru-RU"/>
              </w:rPr>
            </w:pPr>
            <w:r w:rsidRPr="003D3A86">
              <w:rPr>
                <w:sz w:val="22"/>
                <w:szCs w:val="22"/>
                <w:lang w:eastAsia="ru-RU"/>
              </w:rPr>
              <w:t>Заместитель Главы администрации Ильинского СП</w:t>
            </w:r>
          </w:p>
        </w:tc>
      </w:tr>
      <w:tr w:rsidR="00133DD5" w:rsidRPr="003D3A86">
        <w:trPr>
          <w:tblCellSpacing w:w="0" w:type="dxa"/>
        </w:trPr>
        <w:tc>
          <w:tcPr>
            <w:tcW w:w="2520" w:type="dxa"/>
          </w:tcPr>
          <w:p w:rsidR="003D3A86" w:rsidRDefault="00133DD5" w:rsidP="00791524">
            <w:pPr>
              <w:jc w:val="center"/>
              <w:rPr>
                <w:sz w:val="22"/>
                <w:szCs w:val="22"/>
                <w:lang w:eastAsia="ru-RU"/>
              </w:rPr>
            </w:pPr>
            <w:r w:rsidRPr="003D3A86">
              <w:rPr>
                <w:sz w:val="22"/>
                <w:szCs w:val="22"/>
                <w:lang w:eastAsia="ru-RU"/>
              </w:rPr>
              <w:t xml:space="preserve">Заместитель </w:t>
            </w:r>
          </w:p>
          <w:p w:rsidR="00133DD5" w:rsidRPr="003D3A86" w:rsidRDefault="00133DD5" w:rsidP="00791524">
            <w:pPr>
              <w:jc w:val="center"/>
              <w:rPr>
                <w:sz w:val="22"/>
                <w:szCs w:val="22"/>
                <w:lang w:eastAsia="ru-RU"/>
              </w:rPr>
            </w:pPr>
            <w:r w:rsidRPr="003D3A86">
              <w:rPr>
                <w:sz w:val="22"/>
                <w:szCs w:val="22"/>
                <w:lang w:eastAsia="ru-RU"/>
              </w:rPr>
              <w:t>председателя комиссии</w:t>
            </w:r>
          </w:p>
        </w:tc>
        <w:tc>
          <w:tcPr>
            <w:tcW w:w="3415" w:type="dxa"/>
          </w:tcPr>
          <w:p w:rsidR="00133DD5" w:rsidRPr="003D3A86" w:rsidRDefault="00F145FB" w:rsidP="00707302">
            <w:pPr>
              <w:jc w:val="center"/>
              <w:rPr>
                <w:b/>
                <w:bCs/>
                <w:sz w:val="22"/>
                <w:szCs w:val="22"/>
                <w:lang w:eastAsia="ru-RU"/>
              </w:rPr>
            </w:pPr>
            <w:r>
              <w:rPr>
                <w:b/>
                <w:sz w:val="22"/>
                <w:szCs w:val="22"/>
                <w:lang w:eastAsia="ru-RU"/>
              </w:rPr>
              <w:t>Яблокова Вера Викторовна</w:t>
            </w:r>
          </w:p>
        </w:tc>
        <w:tc>
          <w:tcPr>
            <w:tcW w:w="4064" w:type="dxa"/>
          </w:tcPr>
          <w:p w:rsidR="00133DD5" w:rsidRPr="003D3A86" w:rsidRDefault="00485D12" w:rsidP="00F145FB">
            <w:pPr>
              <w:jc w:val="center"/>
              <w:rPr>
                <w:sz w:val="22"/>
                <w:szCs w:val="22"/>
                <w:lang w:eastAsia="ru-RU"/>
              </w:rPr>
            </w:pPr>
            <w:r>
              <w:rPr>
                <w:sz w:val="22"/>
                <w:szCs w:val="22"/>
                <w:lang w:eastAsia="ru-RU"/>
              </w:rPr>
              <w:t xml:space="preserve">Начальник отдела по </w:t>
            </w:r>
            <w:r w:rsidR="00F145FB">
              <w:rPr>
                <w:sz w:val="22"/>
                <w:szCs w:val="22"/>
                <w:lang w:eastAsia="ru-RU"/>
              </w:rPr>
              <w:t>социальным вопросам</w:t>
            </w:r>
          </w:p>
        </w:tc>
      </w:tr>
      <w:tr w:rsidR="00B06F42" w:rsidRPr="003D3A86">
        <w:trPr>
          <w:tblCellSpacing w:w="0" w:type="dxa"/>
        </w:trPr>
        <w:tc>
          <w:tcPr>
            <w:tcW w:w="2520" w:type="dxa"/>
          </w:tcPr>
          <w:p w:rsidR="00B06F42" w:rsidRPr="003D3A86" w:rsidRDefault="00B06F42" w:rsidP="00791524">
            <w:pPr>
              <w:jc w:val="center"/>
              <w:rPr>
                <w:sz w:val="22"/>
                <w:szCs w:val="22"/>
                <w:lang w:eastAsia="ru-RU"/>
              </w:rPr>
            </w:pPr>
            <w:r w:rsidRPr="003D3A86">
              <w:rPr>
                <w:sz w:val="22"/>
                <w:szCs w:val="22"/>
                <w:lang w:eastAsia="ru-RU"/>
              </w:rPr>
              <w:t>Секретарь  комиссии:</w:t>
            </w:r>
          </w:p>
        </w:tc>
        <w:tc>
          <w:tcPr>
            <w:tcW w:w="3415" w:type="dxa"/>
          </w:tcPr>
          <w:p w:rsidR="00B06F42" w:rsidRPr="003D3A86" w:rsidRDefault="00133DD5" w:rsidP="00B06F42">
            <w:pPr>
              <w:rPr>
                <w:b/>
                <w:sz w:val="22"/>
                <w:szCs w:val="22"/>
                <w:lang w:eastAsia="ru-RU"/>
              </w:rPr>
            </w:pPr>
            <w:r w:rsidRPr="003D3A86">
              <w:rPr>
                <w:b/>
                <w:bCs/>
                <w:sz w:val="22"/>
                <w:szCs w:val="22"/>
                <w:lang w:eastAsia="ru-RU"/>
              </w:rPr>
              <w:t xml:space="preserve">  </w:t>
            </w:r>
            <w:r w:rsidR="00707302">
              <w:rPr>
                <w:b/>
                <w:bCs/>
                <w:sz w:val="22"/>
                <w:szCs w:val="22"/>
                <w:lang w:eastAsia="ru-RU"/>
              </w:rPr>
              <w:t>Шарова Наталья Васильевна</w:t>
            </w:r>
          </w:p>
        </w:tc>
        <w:tc>
          <w:tcPr>
            <w:tcW w:w="4064" w:type="dxa"/>
          </w:tcPr>
          <w:p w:rsidR="00B06F42" w:rsidRPr="003D3A86" w:rsidRDefault="00B06F42" w:rsidP="00791524">
            <w:pPr>
              <w:jc w:val="center"/>
              <w:rPr>
                <w:sz w:val="22"/>
                <w:szCs w:val="22"/>
                <w:lang w:eastAsia="ru-RU"/>
              </w:rPr>
            </w:pPr>
            <w:r w:rsidRPr="003D3A86">
              <w:rPr>
                <w:sz w:val="22"/>
                <w:szCs w:val="22"/>
                <w:lang w:eastAsia="ru-RU"/>
              </w:rPr>
              <w:t xml:space="preserve">Специалист 1-й  категории администрации </w:t>
            </w:r>
            <w:r w:rsidR="00133DD5" w:rsidRPr="003D3A86">
              <w:rPr>
                <w:sz w:val="22"/>
                <w:szCs w:val="22"/>
                <w:lang w:eastAsia="ru-RU"/>
              </w:rPr>
              <w:t>Ильинского сельского поселения</w:t>
            </w:r>
          </w:p>
        </w:tc>
      </w:tr>
      <w:tr w:rsidR="00B06F42" w:rsidRPr="003D3A86">
        <w:trPr>
          <w:tblCellSpacing w:w="0" w:type="dxa"/>
        </w:trPr>
        <w:tc>
          <w:tcPr>
            <w:tcW w:w="2520" w:type="dxa"/>
          </w:tcPr>
          <w:p w:rsidR="00B06F42" w:rsidRPr="003D3A86" w:rsidRDefault="00B06F42" w:rsidP="00791524">
            <w:pPr>
              <w:jc w:val="center"/>
              <w:rPr>
                <w:sz w:val="22"/>
                <w:szCs w:val="22"/>
                <w:lang w:eastAsia="ru-RU"/>
              </w:rPr>
            </w:pPr>
            <w:r w:rsidRPr="003D3A86">
              <w:rPr>
                <w:sz w:val="22"/>
                <w:szCs w:val="22"/>
                <w:lang w:eastAsia="ru-RU"/>
              </w:rPr>
              <w:t>Члены  комиссии:</w:t>
            </w:r>
          </w:p>
        </w:tc>
        <w:tc>
          <w:tcPr>
            <w:tcW w:w="3415" w:type="dxa"/>
          </w:tcPr>
          <w:p w:rsidR="00B06F42" w:rsidRPr="003D3A86" w:rsidRDefault="00B06F42" w:rsidP="00B06F42">
            <w:pPr>
              <w:rPr>
                <w:b/>
                <w:sz w:val="22"/>
                <w:szCs w:val="22"/>
                <w:lang w:eastAsia="ru-RU"/>
              </w:rPr>
            </w:pPr>
            <w:r w:rsidRPr="003D3A86">
              <w:rPr>
                <w:b/>
                <w:bCs/>
                <w:sz w:val="22"/>
                <w:szCs w:val="22"/>
                <w:lang w:eastAsia="ru-RU"/>
              </w:rPr>
              <w:t> </w:t>
            </w:r>
          </w:p>
        </w:tc>
        <w:tc>
          <w:tcPr>
            <w:tcW w:w="4064" w:type="dxa"/>
          </w:tcPr>
          <w:p w:rsidR="00B06F42" w:rsidRPr="003D3A86" w:rsidRDefault="00B06F42" w:rsidP="002B6602">
            <w:pPr>
              <w:jc w:val="center"/>
              <w:rPr>
                <w:sz w:val="22"/>
                <w:szCs w:val="22"/>
                <w:lang w:eastAsia="ru-RU"/>
              </w:rPr>
            </w:pPr>
          </w:p>
        </w:tc>
      </w:tr>
      <w:tr w:rsidR="00485D12" w:rsidRPr="003D3A86">
        <w:trPr>
          <w:tblCellSpacing w:w="0" w:type="dxa"/>
        </w:trPr>
        <w:tc>
          <w:tcPr>
            <w:tcW w:w="2520" w:type="dxa"/>
          </w:tcPr>
          <w:p w:rsidR="00485D12" w:rsidRPr="005253FB" w:rsidRDefault="00F145FB" w:rsidP="00791524">
            <w:pPr>
              <w:jc w:val="center"/>
              <w:rPr>
                <w:b/>
                <w:sz w:val="22"/>
                <w:szCs w:val="22"/>
                <w:lang w:eastAsia="ru-RU"/>
              </w:rPr>
            </w:pPr>
            <w:r>
              <w:rPr>
                <w:b/>
                <w:sz w:val="22"/>
                <w:szCs w:val="22"/>
                <w:lang w:eastAsia="ru-RU"/>
              </w:rPr>
              <w:t>1</w:t>
            </w:r>
          </w:p>
        </w:tc>
        <w:tc>
          <w:tcPr>
            <w:tcW w:w="3415" w:type="dxa"/>
          </w:tcPr>
          <w:p w:rsidR="00485D12" w:rsidRPr="003D3A86" w:rsidRDefault="00485D12" w:rsidP="002B6602">
            <w:pPr>
              <w:jc w:val="center"/>
              <w:rPr>
                <w:b/>
                <w:bCs/>
                <w:sz w:val="22"/>
                <w:szCs w:val="22"/>
                <w:lang w:eastAsia="ru-RU"/>
              </w:rPr>
            </w:pPr>
            <w:r w:rsidRPr="003D3A86">
              <w:rPr>
                <w:b/>
                <w:bCs/>
                <w:sz w:val="22"/>
                <w:szCs w:val="22"/>
                <w:lang w:eastAsia="ru-RU"/>
              </w:rPr>
              <w:t>Баранова Елена Семёновна</w:t>
            </w:r>
          </w:p>
        </w:tc>
        <w:tc>
          <w:tcPr>
            <w:tcW w:w="4064" w:type="dxa"/>
          </w:tcPr>
          <w:p w:rsidR="00485D12" w:rsidRPr="003D3A86" w:rsidRDefault="00485D12" w:rsidP="002B6602">
            <w:pPr>
              <w:jc w:val="center"/>
              <w:rPr>
                <w:sz w:val="22"/>
                <w:szCs w:val="22"/>
                <w:lang w:eastAsia="ru-RU"/>
              </w:rPr>
            </w:pPr>
            <w:r w:rsidRPr="003D3A86">
              <w:rPr>
                <w:sz w:val="22"/>
                <w:szCs w:val="22"/>
                <w:lang w:eastAsia="ru-RU"/>
              </w:rPr>
              <w:t>Специалист 1-й  категории администрации Ильинского сельского поселения</w:t>
            </w:r>
          </w:p>
        </w:tc>
      </w:tr>
      <w:tr w:rsidR="00485D12" w:rsidRPr="003D3A86">
        <w:trPr>
          <w:tblCellSpacing w:w="0" w:type="dxa"/>
        </w:trPr>
        <w:tc>
          <w:tcPr>
            <w:tcW w:w="2520" w:type="dxa"/>
          </w:tcPr>
          <w:p w:rsidR="00485D12" w:rsidRPr="005253FB" w:rsidRDefault="00F145FB" w:rsidP="00791524">
            <w:pPr>
              <w:jc w:val="center"/>
              <w:rPr>
                <w:b/>
                <w:sz w:val="22"/>
                <w:szCs w:val="22"/>
                <w:lang w:eastAsia="ru-RU"/>
              </w:rPr>
            </w:pPr>
            <w:r>
              <w:rPr>
                <w:b/>
                <w:sz w:val="22"/>
                <w:szCs w:val="22"/>
                <w:lang w:eastAsia="ru-RU"/>
              </w:rPr>
              <w:t>2</w:t>
            </w:r>
          </w:p>
        </w:tc>
        <w:tc>
          <w:tcPr>
            <w:tcW w:w="3415" w:type="dxa"/>
          </w:tcPr>
          <w:p w:rsidR="00485D12" w:rsidRPr="003D3A86" w:rsidRDefault="00485D12" w:rsidP="002B6602">
            <w:pPr>
              <w:jc w:val="center"/>
              <w:rPr>
                <w:b/>
                <w:bCs/>
                <w:sz w:val="22"/>
                <w:szCs w:val="22"/>
                <w:lang w:eastAsia="ru-RU"/>
              </w:rPr>
            </w:pPr>
            <w:r w:rsidRPr="003D3A86">
              <w:rPr>
                <w:b/>
                <w:bCs/>
                <w:sz w:val="22"/>
                <w:szCs w:val="22"/>
                <w:lang w:eastAsia="ru-RU"/>
              </w:rPr>
              <w:t>Грибкова Оксана Александровна</w:t>
            </w:r>
            <w:r w:rsidR="00707302" w:rsidRPr="003D3A86">
              <w:rPr>
                <w:b/>
                <w:bCs/>
                <w:sz w:val="22"/>
                <w:szCs w:val="22"/>
                <w:lang w:eastAsia="ru-RU"/>
              </w:rPr>
              <w:t xml:space="preserve"> Опарина Светлана Николаевна</w:t>
            </w:r>
          </w:p>
        </w:tc>
        <w:tc>
          <w:tcPr>
            <w:tcW w:w="4064" w:type="dxa"/>
          </w:tcPr>
          <w:p w:rsidR="00485D12" w:rsidRPr="003D3A86" w:rsidRDefault="00485D12" w:rsidP="002B6602">
            <w:pPr>
              <w:jc w:val="center"/>
              <w:rPr>
                <w:sz w:val="22"/>
                <w:szCs w:val="22"/>
                <w:lang w:eastAsia="ru-RU"/>
              </w:rPr>
            </w:pPr>
            <w:r w:rsidRPr="003D3A86">
              <w:rPr>
                <w:sz w:val="22"/>
                <w:szCs w:val="22"/>
                <w:lang w:eastAsia="ru-RU"/>
              </w:rPr>
              <w:t>Специалист 1-ой категории администрации Ильинского сельского поселения</w:t>
            </w:r>
          </w:p>
        </w:tc>
      </w:tr>
      <w:tr w:rsidR="00B06F42" w:rsidRPr="003D3A86">
        <w:trPr>
          <w:trHeight w:val="456"/>
          <w:tblCellSpacing w:w="0" w:type="dxa"/>
        </w:trPr>
        <w:tc>
          <w:tcPr>
            <w:tcW w:w="2520" w:type="dxa"/>
          </w:tcPr>
          <w:p w:rsidR="00B06F42" w:rsidRPr="005253FB" w:rsidRDefault="00F145FB" w:rsidP="009D17CF">
            <w:pPr>
              <w:jc w:val="center"/>
              <w:rPr>
                <w:b/>
                <w:sz w:val="22"/>
                <w:szCs w:val="22"/>
                <w:lang w:eastAsia="ru-RU"/>
              </w:rPr>
            </w:pPr>
            <w:r>
              <w:rPr>
                <w:b/>
                <w:sz w:val="22"/>
                <w:szCs w:val="22"/>
                <w:lang w:eastAsia="ru-RU"/>
              </w:rPr>
              <w:t>3</w:t>
            </w:r>
          </w:p>
        </w:tc>
        <w:tc>
          <w:tcPr>
            <w:tcW w:w="3415" w:type="dxa"/>
          </w:tcPr>
          <w:p w:rsidR="00B06F42" w:rsidRPr="003D3A86" w:rsidRDefault="00707302" w:rsidP="009D17CF">
            <w:pPr>
              <w:jc w:val="center"/>
              <w:rPr>
                <w:b/>
                <w:sz w:val="22"/>
                <w:szCs w:val="22"/>
                <w:lang w:eastAsia="ru-RU"/>
              </w:rPr>
            </w:pPr>
            <w:r w:rsidRPr="003D3A86">
              <w:rPr>
                <w:b/>
                <w:bCs/>
                <w:sz w:val="22"/>
                <w:szCs w:val="22"/>
                <w:lang w:eastAsia="ru-RU"/>
              </w:rPr>
              <w:t>Опарина Светлана Николаевна</w:t>
            </w:r>
          </w:p>
        </w:tc>
        <w:tc>
          <w:tcPr>
            <w:tcW w:w="4064" w:type="dxa"/>
          </w:tcPr>
          <w:p w:rsidR="00475B41" w:rsidRPr="003D3A86" w:rsidRDefault="00707302" w:rsidP="00213D3C">
            <w:pPr>
              <w:jc w:val="center"/>
              <w:rPr>
                <w:sz w:val="22"/>
                <w:szCs w:val="22"/>
                <w:lang w:eastAsia="ru-RU"/>
              </w:rPr>
            </w:pPr>
            <w:r w:rsidRPr="003D3A86">
              <w:rPr>
                <w:sz w:val="22"/>
                <w:szCs w:val="22"/>
                <w:lang w:eastAsia="ru-RU"/>
              </w:rPr>
              <w:t>Специалист 1-ой категории администрации Ильинского сельского поселения</w:t>
            </w:r>
          </w:p>
        </w:tc>
      </w:tr>
      <w:tr w:rsidR="00707302" w:rsidRPr="003D3A86">
        <w:trPr>
          <w:tblCellSpacing w:w="0" w:type="dxa"/>
        </w:trPr>
        <w:tc>
          <w:tcPr>
            <w:tcW w:w="2520" w:type="dxa"/>
          </w:tcPr>
          <w:p w:rsidR="00707302" w:rsidRPr="005253FB" w:rsidRDefault="00F145FB" w:rsidP="00EB03AB">
            <w:pPr>
              <w:jc w:val="center"/>
              <w:rPr>
                <w:b/>
                <w:sz w:val="22"/>
                <w:szCs w:val="22"/>
                <w:lang w:eastAsia="ru-RU"/>
              </w:rPr>
            </w:pPr>
            <w:r>
              <w:rPr>
                <w:b/>
                <w:sz w:val="22"/>
                <w:szCs w:val="22"/>
                <w:lang w:eastAsia="ru-RU"/>
              </w:rPr>
              <w:t>4</w:t>
            </w:r>
          </w:p>
        </w:tc>
        <w:tc>
          <w:tcPr>
            <w:tcW w:w="3415" w:type="dxa"/>
          </w:tcPr>
          <w:p w:rsidR="00707302" w:rsidRPr="003D3A86" w:rsidRDefault="00F145FB" w:rsidP="00EB03AB">
            <w:pPr>
              <w:jc w:val="center"/>
              <w:rPr>
                <w:b/>
                <w:sz w:val="22"/>
                <w:szCs w:val="22"/>
                <w:lang w:eastAsia="ru-RU"/>
              </w:rPr>
            </w:pPr>
            <w:r>
              <w:rPr>
                <w:b/>
                <w:sz w:val="22"/>
                <w:szCs w:val="22"/>
                <w:lang w:eastAsia="ru-RU"/>
              </w:rPr>
              <w:t>Сергеев Игорь Сергеевич</w:t>
            </w:r>
          </w:p>
        </w:tc>
        <w:tc>
          <w:tcPr>
            <w:tcW w:w="4064" w:type="dxa"/>
          </w:tcPr>
          <w:p w:rsidR="00707302" w:rsidRPr="003D3A86" w:rsidRDefault="00F145FB" w:rsidP="00EB03AB">
            <w:pPr>
              <w:jc w:val="center"/>
              <w:rPr>
                <w:sz w:val="22"/>
                <w:szCs w:val="22"/>
                <w:lang w:eastAsia="ru-RU"/>
              </w:rPr>
            </w:pPr>
            <w:r>
              <w:rPr>
                <w:sz w:val="22"/>
                <w:szCs w:val="22"/>
                <w:lang w:eastAsia="ru-RU"/>
              </w:rPr>
              <w:t>Директор</w:t>
            </w:r>
            <w:r w:rsidR="00707302">
              <w:rPr>
                <w:sz w:val="22"/>
                <w:szCs w:val="22"/>
                <w:lang w:eastAsia="ru-RU"/>
              </w:rPr>
              <w:t xml:space="preserve"> </w:t>
            </w:r>
            <w:r w:rsidR="00707302" w:rsidRPr="003D3A86">
              <w:rPr>
                <w:sz w:val="22"/>
                <w:szCs w:val="22"/>
                <w:lang w:eastAsia="ru-RU"/>
              </w:rPr>
              <w:t xml:space="preserve">МУ«Благоустройство </w:t>
            </w:r>
          </w:p>
          <w:p w:rsidR="00707302" w:rsidRPr="003D3A86" w:rsidRDefault="00707302" w:rsidP="00EB03AB">
            <w:pPr>
              <w:jc w:val="center"/>
              <w:rPr>
                <w:sz w:val="22"/>
                <w:szCs w:val="22"/>
                <w:lang w:eastAsia="ru-RU"/>
              </w:rPr>
            </w:pPr>
            <w:r w:rsidRPr="003D3A86">
              <w:rPr>
                <w:sz w:val="22"/>
                <w:szCs w:val="22"/>
                <w:lang w:eastAsia="ru-RU"/>
              </w:rPr>
              <w:t>Ильинского СП»</w:t>
            </w:r>
          </w:p>
        </w:tc>
      </w:tr>
      <w:tr w:rsidR="00707302" w:rsidRPr="003D3A86">
        <w:trPr>
          <w:tblCellSpacing w:w="0" w:type="dxa"/>
        </w:trPr>
        <w:tc>
          <w:tcPr>
            <w:tcW w:w="2520" w:type="dxa"/>
          </w:tcPr>
          <w:p w:rsidR="00707302" w:rsidRPr="005253FB" w:rsidRDefault="00F145FB" w:rsidP="00EB03AB">
            <w:pPr>
              <w:jc w:val="center"/>
              <w:rPr>
                <w:b/>
                <w:sz w:val="22"/>
                <w:szCs w:val="22"/>
                <w:lang w:eastAsia="ru-RU"/>
              </w:rPr>
            </w:pPr>
            <w:r>
              <w:rPr>
                <w:b/>
                <w:sz w:val="22"/>
                <w:szCs w:val="22"/>
                <w:lang w:eastAsia="ru-RU"/>
              </w:rPr>
              <w:t>5</w:t>
            </w:r>
          </w:p>
        </w:tc>
        <w:tc>
          <w:tcPr>
            <w:tcW w:w="3415" w:type="dxa"/>
          </w:tcPr>
          <w:p w:rsidR="00707302" w:rsidRPr="003D3A86" w:rsidRDefault="00707302" w:rsidP="00EB03AB">
            <w:pPr>
              <w:jc w:val="center"/>
              <w:rPr>
                <w:b/>
                <w:bCs/>
                <w:sz w:val="22"/>
                <w:szCs w:val="22"/>
                <w:lang w:eastAsia="ru-RU"/>
              </w:rPr>
            </w:pPr>
            <w:r w:rsidRPr="003D3A86">
              <w:rPr>
                <w:b/>
                <w:bCs/>
                <w:sz w:val="22"/>
                <w:szCs w:val="22"/>
                <w:lang w:eastAsia="ru-RU"/>
              </w:rPr>
              <w:t>Дерябина</w:t>
            </w:r>
          </w:p>
          <w:p w:rsidR="00707302" w:rsidRPr="003D3A86" w:rsidRDefault="00707302" w:rsidP="00EB03AB">
            <w:pPr>
              <w:jc w:val="center"/>
              <w:rPr>
                <w:b/>
                <w:sz w:val="22"/>
                <w:szCs w:val="22"/>
                <w:lang w:eastAsia="ru-RU"/>
              </w:rPr>
            </w:pPr>
            <w:r w:rsidRPr="003D3A86">
              <w:rPr>
                <w:b/>
                <w:bCs/>
                <w:sz w:val="22"/>
                <w:szCs w:val="22"/>
                <w:lang w:eastAsia="ru-RU"/>
              </w:rPr>
              <w:t>Светлана Александрова</w:t>
            </w:r>
          </w:p>
        </w:tc>
        <w:tc>
          <w:tcPr>
            <w:tcW w:w="4064" w:type="dxa"/>
          </w:tcPr>
          <w:p w:rsidR="00707302" w:rsidRPr="003D3A86" w:rsidRDefault="00707302" w:rsidP="00EB03AB">
            <w:pPr>
              <w:jc w:val="center"/>
              <w:rPr>
                <w:sz w:val="22"/>
                <w:szCs w:val="22"/>
                <w:lang w:eastAsia="ru-RU"/>
              </w:rPr>
            </w:pPr>
            <w:r>
              <w:rPr>
                <w:sz w:val="22"/>
                <w:szCs w:val="22"/>
                <w:lang w:eastAsia="ru-RU"/>
              </w:rPr>
              <w:t>Директор МБУ «Ильинский ДК»</w:t>
            </w:r>
            <w:r w:rsidRPr="003D3A86">
              <w:rPr>
                <w:sz w:val="22"/>
                <w:szCs w:val="22"/>
                <w:lang w:eastAsia="ru-RU"/>
              </w:rPr>
              <w:t xml:space="preserve"> (по согласованию)</w:t>
            </w:r>
          </w:p>
        </w:tc>
      </w:tr>
      <w:tr w:rsidR="00707302" w:rsidRPr="003D3A86">
        <w:trPr>
          <w:tblCellSpacing w:w="0" w:type="dxa"/>
        </w:trPr>
        <w:tc>
          <w:tcPr>
            <w:tcW w:w="2520" w:type="dxa"/>
          </w:tcPr>
          <w:p w:rsidR="00707302" w:rsidRPr="005253FB" w:rsidRDefault="00F145FB" w:rsidP="00EB03AB">
            <w:pPr>
              <w:jc w:val="center"/>
              <w:rPr>
                <w:b/>
                <w:sz w:val="22"/>
                <w:szCs w:val="22"/>
                <w:lang w:eastAsia="ru-RU"/>
              </w:rPr>
            </w:pPr>
            <w:r>
              <w:rPr>
                <w:b/>
                <w:sz w:val="22"/>
                <w:szCs w:val="22"/>
                <w:lang w:eastAsia="ru-RU"/>
              </w:rPr>
              <w:t>6</w:t>
            </w:r>
          </w:p>
        </w:tc>
        <w:tc>
          <w:tcPr>
            <w:tcW w:w="3415" w:type="dxa"/>
          </w:tcPr>
          <w:p w:rsidR="00707302" w:rsidRPr="003D3A86" w:rsidRDefault="00707302" w:rsidP="00EB03AB">
            <w:pPr>
              <w:jc w:val="center"/>
              <w:rPr>
                <w:b/>
                <w:sz w:val="22"/>
                <w:szCs w:val="22"/>
                <w:lang w:eastAsia="ru-RU"/>
              </w:rPr>
            </w:pPr>
            <w:r>
              <w:rPr>
                <w:b/>
                <w:sz w:val="22"/>
                <w:szCs w:val="22"/>
                <w:lang w:eastAsia="ru-RU"/>
              </w:rPr>
              <w:t>Соколова Олеся Анатольевна</w:t>
            </w:r>
          </w:p>
        </w:tc>
        <w:tc>
          <w:tcPr>
            <w:tcW w:w="4064" w:type="dxa"/>
          </w:tcPr>
          <w:p w:rsidR="00707302" w:rsidRPr="003D3A86" w:rsidRDefault="00707302" w:rsidP="00EB03AB">
            <w:pPr>
              <w:jc w:val="center"/>
              <w:rPr>
                <w:sz w:val="22"/>
                <w:szCs w:val="22"/>
                <w:lang w:eastAsia="ru-RU"/>
              </w:rPr>
            </w:pPr>
            <w:r w:rsidRPr="003D3A86">
              <w:rPr>
                <w:sz w:val="22"/>
                <w:szCs w:val="22"/>
                <w:lang w:eastAsia="ru-RU"/>
              </w:rPr>
              <w:t>Директор Ильинской СОШ</w:t>
            </w:r>
          </w:p>
          <w:p w:rsidR="00707302" w:rsidRPr="003D3A86" w:rsidRDefault="00707302" w:rsidP="00EB03AB">
            <w:pPr>
              <w:jc w:val="center"/>
              <w:rPr>
                <w:sz w:val="22"/>
                <w:szCs w:val="22"/>
                <w:lang w:eastAsia="ru-RU"/>
              </w:rPr>
            </w:pPr>
            <w:r w:rsidRPr="003D3A86">
              <w:rPr>
                <w:sz w:val="22"/>
                <w:szCs w:val="22"/>
                <w:lang w:eastAsia="ru-RU"/>
              </w:rPr>
              <w:t>(по согласованию)</w:t>
            </w:r>
          </w:p>
        </w:tc>
      </w:tr>
      <w:tr w:rsidR="00707302" w:rsidRPr="003D3A86">
        <w:trPr>
          <w:tblCellSpacing w:w="0" w:type="dxa"/>
        </w:trPr>
        <w:tc>
          <w:tcPr>
            <w:tcW w:w="2520" w:type="dxa"/>
          </w:tcPr>
          <w:p w:rsidR="00707302" w:rsidRPr="005253FB" w:rsidRDefault="00F145FB" w:rsidP="00EB03AB">
            <w:pPr>
              <w:jc w:val="center"/>
              <w:rPr>
                <w:b/>
                <w:sz w:val="22"/>
                <w:szCs w:val="22"/>
                <w:lang w:eastAsia="ru-RU"/>
              </w:rPr>
            </w:pPr>
            <w:r>
              <w:rPr>
                <w:b/>
                <w:sz w:val="22"/>
                <w:szCs w:val="22"/>
                <w:lang w:eastAsia="ru-RU"/>
              </w:rPr>
              <w:t>7</w:t>
            </w:r>
          </w:p>
        </w:tc>
        <w:tc>
          <w:tcPr>
            <w:tcW w:w="3415" w:type="dxa"/>
          </w:tcPr>
          <w:p w:rsidR="00707302" w:rsidRPr="003D3A86" w:rsidRDefault="00707302" w:rsidP="00EB03AB">
            <w:pPr>
              <w:jc w:val="center"/>
              <w:rPr>
                <w:b/>
                <w:sz w:val="22"/>
                <w:szCs w:val="22"/>
                <w:lang w:eastAsia="ru-RU"/>
              </w:rPr>
            </w:pPr>
            <w:r w:rsidRPr="003D3A86">
              <w:rPr>
                <w:b/>
                <w:sz w:val="22"/>
                <w:szCs w:val="22"/>
                <w:lang w:eastAsia="ru-RU"/>
              </w:rPr>
              <w:t>Марасанова Валентина Николаевна</w:t>
            </w:r>
          </w:p>
        </w:tc>
        <w:tc>
          <w:tcPr>
            <w:tcW w:w="4064" w:type="dxa"/>
          </w:tcPr>
          <w:p w:rsidR="00707302" w:rsidRPr="003D3A86" w:rsidRDefault="00707302" w:rsidP="00EB03AB">
            <w:pPr>
              <w:jc w:val="center"/>
              <w:rPr>
                <w:sz w:val="22"/>
                <w:szCs w:val="22"/>
                <w:lang w:eastAsia="ru-RU"/>
              </w:rPr>
            </w:pPr>
            <w:r>
              <w:rPr>
                <w:sz w:val="22"/>
                <w:szCs w:val="22"/>
                <w:lang w:eastAsia="ru-RU"/>
              </w:rPr>
              <w:t xml:space="preserve">Директор </w:t>
            </w:r>
            <w:r w:rsidRPr="003D3A86">
              <w:rPr>
                <w:sz w:val="22"/>
                <w:szCs w:val="22"/>
                <w:lang w:eastAsia="ru-RU"/>
              </w:rPr>
              <w:t>Воскресенской средней школы</w:t>
            </w:r>
          </w:p>
          <w:p w:rsidR="00707302" w:rsidRPr="003D3A86" w:rsidRDefault="00707302" w:rsidP="00EB03AB">
            <w:pPr>
              <w:jc w:val="center"/>
              <w:rPr>
                <w:sz w:val="22"/>
                <w:szCs w:val="22"/>
                <w:lang w:eastAsia="ru-RU"/>
              </w:rPr>
            </w:pPr>
            <w:r w:rsidRPr="003D3A86">
              <w:rPr>
                <w:sz w:val="22"/>
                <w:szCs w:val="22"/>
                <w:lang w:eastAsia="ru-RU"/>
              </w:rPr>
              <w:t xml:space="preserve">(по согласованию) </w:t>
            </w:r>
          </w:p>
        </w:tc>
      </w:tr>
      <w:tr w:rsidR="00707302" w:rsidRPr="003D3A86">
        <w:trPr>
          <w:tblCellSpacing w:w="0" w:type="dxa"/>
        </w:trPr>
        <w:tc>
          <w:tcPr>
            <w:tcW w:w="2520" w:type="dxa"/>
          </w:tcPr>
          <w:p w:rsidR="00707302" w:rsidRPr="005253FB" w:rsidRDefault="00F145FB" w:rsidP="00EB03AB">
            <w:pPr>
              <w:jc w:val="center"/>
              <w:rPr>
                <w:b/>
                <w:sz w:val="22"/>
                <w:szCs w:val="22"/>
                <w:lang w:eastAsia="ru-RU"/>
              </w:rPr>
            </w:pPr>
            <w:r>
              <w:rPr>
                <w:b/>
                <w:sz w:val="22"/>
                <w:szCs w:val="22"/>
                <w:lang w:eastAsia="ru-RU"/>
              </w:rPr>
              <w:t>8</w:t>
            </w:r>
          </w:p>
        </w:tc>
        <w:tc>
          <w:tcPr>
            <w:tcW w:w="3415" w:type="dxa"/>
          </w:tcPr>
          <w:p w:rsidR="00707302" w:rsidRPr="003D3A86" w:rsidRDefault="00707302" w:rsidP="00EB03AB">
            <w:pPr>
              <w:jc w:val="center"/>
              <w:rPr>
                <w:b/>
                <w:sz w:val="22"/>
                <w:szCs w:val="22"/>
                <w:lang w:eastAsia="ru-RU"/>
              </w:rPr>
            </w:pPr>
            <w:r w:rsidRPr="003D3A86">
              <w:rPr>
                <w:b/>
                <w:sz w:val="22"/>
                <w:szCs w:val="22"/>
                <w:lang w:eastAsia="ru-RU"/>
              </w:rPr>
              <w:t>Тушина Любовь Алексеевна</w:t>
            </w:r>
          </w:p>
        </w:tc>
        <w:tc>
          <w:tcPr>
            <w:tcW w:w="4064" w:type="dxa"/>
          </w:tcPr>
          <w:p w:rsidR="00707302" w:rsidRPr="003D3A86" w:rsidRDefault="00707302" w:rsidP="00EB03AB">
            <w:pPr>
              <w:jc w:val="center"/>
              <w:rPr>
                <w:sz w:val="22"/>
                <w:szCs w:val="22"/>
                <w:lang w:eastAsia="ru-RU"/>
              </w:rPr>
            </w:pPr>
            <w:r w:rsidRPr="003D3A86">
              <w:rPr>
                <w:sz w:val="22"/>
                <w:szCs w:val="22"/>
                <w:lang w:eastAsia="ru-RU"/>
              </w:rPr>
              <w:t>Директор Заозерской СОШ</w:t>
            </w:r>
          </w:p>
          <w:p w:rsidR="00707302" w:rsidRPr="003D3A86" w:rsidRDefault="00707302" w:rsidP="00EB03AB">
            <w:pPr>
              <w:jc w:val="center"/>
              <w:rPr>
                <w:sz w:val="22"/>
                <w:szCs w:val="22"/>
                <w:lang w:eastAsia="ru-RU"/>
              </w:rPr>
            </w:pPr>
            <w:r w:rsidRPr="003D3A86">
              <w:rPr>
                <w:sz w:val="22"/>
                <w:szCs w:val="22"/>
                <w:lang w:eastAsia="ru-RU"/>
              </w:rPr>
              <w:t>(по согласованию)</w:t>
            </w:r>
          </w:p>
        </w:tc>
      </w:tr>
      <w:tr w:rsidR="00707302" w:rsidRPr="003D3A86">
        <w:trPr>
          <w:tblCellSpacing w:w="0" w:type="dxa"/>
        </w:trPr>
        <w:tc>
          <w:tcPr>
            <w:tcW w:w="2520" w:type="dxa"/>
          </w:tcPr>
          <w:p w:rsidR="00707302" w:rsidRPr="005253FB" w:rsidRDefault="00F145FB" w:rsidP="00EB03AB">
            <w:pPr>
              <w:jc w:val="center"/>
              <w:rPr>
                <w:b/>
                <w:sz w:val="22"/>
                <w:szCs w:val="22"/>
                <w:lang w:eastAsia="ru-RU"/>
              </w:rPr>
            </w:pPr>
            <w:r>
              <w:rPr>
                <w:b/>
                <w:sz w:val="22"/>
                <w:szCs w:val="22"/>
                <w:lang w:eastAsia="ru-RU"/>
              </w:rPr>
              <w:t>9</w:t>
            </w:r>
          </w:p>
        </w:tc>
        <w:tc>
          <w:tcPr>
            <w:tcW w:w="3415" w:type="dxa"/>
          </w:tcPr>
          <w:p w:rsidR="00707302" w:rsidRPr="003D3A86" w:rsidRDefault="00707302" w:rsidP="00EB03AB">
            <w:pPr>
              <w:jc w:val="center"/>
              <w:rPr>
                <w:b/>
                <w:sz w:val="22"/>
                <w:szCs w:val="22"/>
                <w:lang w:eastAsia="ru-RU"/>
              </w:rPr>
            </w:pPr>
            <w:r>
              <w:rPr>
                <w:b/>
                <w:sz w:val="22"/>
                <w:szCs w:val="22"/>
                <w:lang w:eastAsia="ru-RU"/>
              </w:rPr>
              <w:t>Власов Анатолий Юрьевич</w:t>
            </w:r>
          </w:p>
        </w:tc>
        <w:tc>
          <w:tcPr>
            <w:tcW w:w="4064" w:type="dxa"/>
          </w:tcPr>
          <w:p w:rsidR="00707302" w:rsidRPr="003D3A86" w:rsidRDefault="00707302" w:rsidP="00EB03AB">
            <w:pPr>
              <w:jc w:val="center"/>
              <w:rPr>
                <w:sz w:val="22"/>
                <w:szCs w:val="22"/>
                <w:lang w:eastAsia="ru-RU"/>
              </w:rPr>
            </w:pPr>
            <w:r w:rsidRPr="003D3A86">
              <w:rPr>
                <w:sz w:val="22"/>
                <w:szCs w:val="22"/>
                <w:lang w:eastAsia="ru-RU"/>
              </w:rPr>
              <w:t>Директор Юрьевской СОШ</w:t>
            </w:r>
          </w:p>
          <w:p w:rsidR="00707302" w:rsidRPr="003D3A86" w:rsidRDefault="00707302" w:rsidP="00EB03AB">
            <w:pPr>
              <w:jc w:val="center"/>
              <w:rPr>
                <w:sz w:val="22"/>
                <w:szCs w:val="22"/>
                <w:lang w:eastAsia="ru-RU"/>
              </w:rPr>
            </w:pPr>
            <w:r w:rsidRPr="003D3A86">
              <w:rPr>
                <w:sz w:val="22"/>
                <w:szCs w:val="22"/>
                <w:lang w:eastAsia="ru-RU"/>
              </w:rPr>
              <w:t>(по согласованию)</w:t>
            </w:r>
          </w:p>
        </w:tc>
      </w:tr>
      <w:tr w:rsidR="00707302" w:rsidRPr="003D3A86">
        <w:trPr>
          <w:tblCellSpacing w:w="0" w:type="dxa"/>
        </w:trPr>
        <w:tc>
          <w:tcPr>
            <w:tcW w:w="2520" w:type="dxa"/>
          </w:tcPr>
          <w:p w:rsidR="00707302" w:rsidRPr="005253FB" w:rsidRDefault="00F145FB" w:rsidP="00EB03AB">
            <w:pPr>
              <w:jc w:val="center"/>
              <w:rPr>
                <w:b/>
                <w:sz w:val="22"/>
                <w:szCs w:val="22"/>
                <w:lang w:eastAsia="ru-RU"/>
              </w:rPr>
            </w:pPr>
            <w:r>
              <w:rPr>
                <w:b/>
                <w:sz w:val="22"/>
                <w:szCs w:val="22"/>
                <w:lang w:eastAsia="ru-RU"/>
              </w:rPr>
              <w:t>10</w:t>
            </w:r>
          </w:p>
        </w:tc>
        <w:tc>
          <w:tcPr>
            <w:tcW w:w="3415" w:type="dxa"/>
          </w:tcPr>
          <w:p w:rsidR="00707302" w:rsidRPr="003D3A86" w:rsidRDefault="00707302" w:rsidP="00EB03AB">
            <w:pPr>
              <w:jc w:val="center"/>
              <w:rPr>
                <w:b/>
                <w:sz w:val="22"/>
                <w:szCs w:val="22"/>
                <w:lang w:eastAsia="ru-RU"/>
              </w:rPr>
            </w:pPr>
            <w:r w:rsidRPr="003D3A86">
              <w:rPr>
                <w:b/>
                <w:sz w:val="22"/>
                <w:szCs w:val="22"/>
                <w:lang w:eastAsia="ru-RU"/>
              </w:rPr>
              <w:t>Иванова Ольга Юрьевна</w:t>
            </w:r>
          </w:p>
        </w:tc>
        <w:tc>
          <w:tcPr>
            <w:tcW w:w="4064" w:type="dxa"/>
          </w:tcPr>
          <w:p w:rsidR="00707302" w:rsidRPr="003D3A86" w:rsidRDefault="00707302" w:rsidP="00EB03AB">
            <w:pPr>
              <w:jc w:val="center"/>
              <w:rPr>
                <w:sz w:val="22"/>
                <w:szCs w:val="22"/>
                <w:lang w:eastAsia="ru-RU"/>
              </w:rPr>
            </w:pPr>
            <w:r w:rsidRPr="003D3A86">
              <w:rPr>
                <w:sz w:val="22"/>
                <w:szCs w:val="22"/>
                <w:lang w:eastAsia="ru-RU"/>
              </w:rPr>
              <w:t>Директор Василёвской СОШ</w:t>
            </w:r>
          </w:p>
          <w:p w:rsidR="00707302" w:rsidRPr="003D3A86" w:rsidRDefault="00707302" w:rsidP="00EB03AB">
            <w:pPr>
              <w:jc w:val="center"/>
              <w:rPr>
                <w:sz w:val="22"/>
                <w:szCs w:val="22"/>
                <w:lang w:eastAsia="ru-RU"/>
              </w:rPr>
            </w:pPr>
            <w:r w:rsidRPr="003D3A86">
              <w:rPr>
                <w:sz w:val="22"/>
                <w:szCs w:val="22"/>
                <w:lang w:eastAsia="ru-RU"/>
              </w:rPr>
              <w:t>(по согласованию)</w:t>
            </w:r>
          </w:p>
        </w:tc>
      </w:tr>
      <w:tr w:rsidR="00707302" w:rsidRPr="003D3A86">
        <w:trPr>
          <w:tblCellSpacing w:w="0" w:type="dxa"/>
        </w:trPr>
        <w:tc>
          <w:tcPr>
            <w:tcW w:w="2520" w:type="dxa"/>
          </w:tcPr>
          <w:p w:rsidR="00707302" w:rsidRPr="005253FB" w:rsidRDefault="00F145FB" w:rsidP="00EB03AB">
            <w:pPr>
              <w:jc w:val="center"/>
              <w:rPr>
                <w:b/>
                <w:sz w:val="22"/>
                <w:szCs w:val="22"/>
                <w:lang w:eastAsia="ru-RU"/>
              </w:rPr>
            </w:pPr>
            <w:r>
              <w:rPr>
                <w:b/>
                <w:sz w:val="22"/>
                <w:szCs w:val="22"/>
                <w:lang w:eastAsia="ru-RU"/>
              </w:rPr>
              <w:t>11</w:t>
            </w:r>
          </w:p>
        </w:tc>
        <w:tc>
          <w:tcPr>
            <w:tcW w:w="3415" w:type="dxa"/>
          </w:tcPr>
          <w:p w:rsidR="00707302" w:rsidRPr="003D3A86" w:rsidRDefault="00707302" w:rsidP="00EB03AB">
            <w:pPr>
              <w:jc w:val="center"/>
              <w:rPr>
                <w:b/>
                <w:sz w:val="22"/>
                <w:szCs w:val="22"/>
                <w:lang w:eastAsia="ru-RU"/>
              </w:rPr>
            </w:pPr>
            <w:r w:rsidRPr="003D3A86">
              <w:rPr>
                <w:b/>
                <w:sz w:val="22"/>
                <w:szCs w:val="22"/>
                <w:lang w:eastAsia="ru-RU"/>
              </w:rPr>
              <w:t>Копытёнков Евгений Вячеславович</w:t>
            </w:r>
          </w:p>
        </w:tc>
        <w:tc>
          <w:tcPr>
            <w:tcW w:w="4064" w:type="dxa"/>
          </w:tcPr>
          <w:p w:rsidR="00707302" w:rsidRDefault="00707302" w:rsidP="00EB03AB">
            <w:pPr>
              <w:jc w:val="center"/>
              <w:rPr>
                <w:sz w:val="22"/>
                <w:szCs w:val="22"/>
                <w:lang w:eastAsia="ru-RU"/>
              </w:rPr>
            </w:pPr>
            <w:r w:rsidRPr="003D3A86">
              <w:rPr>
                <w:sz w:val="22"/>
                <w:szCs w:val="22"/>
                <w:lang w:eastAsia="ru-RU"/>
              </w:rPr>
              <w:t>Начальник ПЧ 42 ГБУ</w:t>
            </w:r>
            <w:r>
              <w:rPr>
                <w:sz w:val="22"/>
                <w:szCs w:val="22"/>
                <w:lang w:eastAsia="ru-RU"/>
              </w:rPr>
              <w:t xml:space="preserve"> </w:t>
            </w:r>
            <w:r w:rsidRPr="003D3A86">
              <w:rPr>
                <w:sz w:val="22"/>
                <w:szCs w:val="22"/>
                <w:lang w:eastAsia="ru-RU"/>
              </w:rPr>
              <w:t>ЯО ПСС ЯО</w:t>
            </w:r>
          </w:p>
          <w:p w:rsidR="00707302" w:rsidRPr="003D3A86" w:rsidRDefault="00707302" w:rsidP="00EB03AB">
            <w:pPr>
              <w:jc w:val="center"/>
              <w:rPr>
                <w:sz w:val="22"/>
                <w:szCs w:val="22"/>
                <w:lang w:eastAsia="ru-RU"/>
              </w:rPr>
            </w:pPr>
            <w:r>
              <w:rPr>
                <w:sz w:val="22"/>
                <w:szCs w:val="22"/>
                <w:lang w:eastAsia="ru-RU"/>
              </w:rPr>
              <w:t>(по согласованию)</w:t>
            </w:r>
            <w:r w:rsidRPr="003D3A86">
              <w:rPr>
                <w:sz w:val="22"/>
                <w:szCs w:val="22"/>
                <w:lang w:eastAsia="ru-RU"/>
              </w:rPr>
              <w:t xml:space="preserve"> </w:t>
            </w:r>
          </w:p>
        </w:tc>
      </w:tr>
      <w:tr w:rsidR="00707302" w:rsidRPr="003D3A86">
        <w:trPr>
          <w:tblCellSpacing w:w="0" w:type="dxa"/>
        </w:trPr>
        <w:tc>
          <w:tcPr>
            <w:tcW w:w="2520" w:type="dxa"/>
          </w:tcPr>
          <w:p w:rsidR="00707302" w:rsidRPr="005253FB" w:rsidRDefault="00707302" w:rsidP="00EB03AB">
            <w:pPr>
              <w:jc w:val="center"/>
              <w:rPr>
                <w:b/>
                <w:sz w:val="22"/>
                <w:szCs w:val="22"/>
                <w:lang w:eastAsia="ru-RU"/>
              </w:rPr>
            </w:pPr>
            <w:r>
              <w:rPr>
                <w:b/>
                <w:sz w:val="22"/>
                <w:szCs w:val="22"/>
                <w:lang w:eastAsia="ru-RU"/>
              </w:rPr>
              <w:t>1</w:t>
            </w:r>
            <w:r w:rsidR="00F145FB">
              <w:rPr>
                <w:b/>
                <w:sz w:val="22"/>
                <w:szCs w:val="22"/>
                <w:lang w:eastAsia="ru-RU"/>
              </w:rPr>
              <w:t>2</w:t>
            </w:r>
          </w:p>
        </w:tc>
        <w:tc>
          <w:tcPr>
            <w:tcW w:w="3415" w:type="dxa"/>
          </w:tcPr>
          <w:p w:rsidR="00707302" w:rsidRPr="003D3A86" w:rsidRDefault="00707302" w:rsidP="00EB03AB">
            <w:pPr>
              <w:jc w:val="center"/>
              <w:rPr>
                <w:b/>
                <w:sz w:val="22"/>
                <w:szCs w:val="22"/>
                <w:lang w:eastAsia="ru-RU"/>
              </w:rPr>
            </w:pPr>
            <w:r w:rsidRPr="003D3A86">
              <w:rPr>
                <w:b/>
                <w:sz w:val="22"/>
                <w:szCs w:val="22"/>
                <w:lang w:eastAsia="ru-RU"/>
              </w:rPr>
              <w:t>Шаров Алексей Алексеевич</w:t>
            </w:r>
          </w:p>
        </w:tc>
        <w:tc>
          <w:tcPr>
            <w:tcW w:w="4064" w:type="dxa"/>
          </w:tcPr>
          <w:p w:rsidR="00707302" w:rsidRDefault="00707302" w:rsidP="00EB03AB">
            <w:pPr>
              <w:jc w:val="center"/>
              <w:rPr>
                <w:sz w:val="22"/>
                <w:szCs w:val="22"/>
                <w:lang w:eastAsia="ru-RU"/>
              </w:rPr>
            </w:pPr>
            <w:r w:rsidRPr="003D3A86">
              <w:rPr>
                <w:sz w:val="22"/>
                <w:szCs w:val="22"/>
                <w:lang w:eastAsia="ru-RU"/>
              </w:rPr>
              <w:t>Начальник ПЧ 46 ГБУ</w:t>
            </w:r>
            <w:r>
              <w:rPr>
                <w:sz w:val="22"/>
                <w:szCs w:val="22"/>
                <w:lang w:eastAsia="ru-RU"/>
              </w:rPr>
              <w:t xml:space="preserve"> </w:t>
            </w:r>
            <w:r w:rsidRPr="003D3A86">
              <w:rPr>
                <w:sz w:val="22"/>
                <w:szCs w:val="22"/>
                <w:lang w:eastAsia="ru-RU"/>
              </w:rPr>
              <w:t>ЯО ПСС ЯО</w:t>
            </w:r>
          </w:p>
          <w:p w:rsidR="00707302" w:rsidRPr="003D3A86" w:rsidRDefault="00707302" w:rsidP="00EB03AB">
            <w:pPr>
              <w:jc w:val="center"/>
              <w:rPr>
                <w:sz w:val="22"/>
                <w:szCs w:val="22"/>
                <w:lang w:eastAsia="ru-RU"/>
              </w:rPr>
            </w:pPr>
            <w:r>
              <w:rPr>
                <w:sz w:val="22"/>
                <w:szCs w:val="22"/>
                <w:lang w:eastAsia="ru-RU"/>
              </w:rPr>
              <w:t>(по согласованию)</w:t>
            </w:r>
          </w:p>
        </w:tc>
      </w:tr>
      <w:tr w:rsidR="00707302" w:rsidRPr="003D3A86">
        <w:trPr>
          <w:tblCellSpacing w:w="0" w:type="dxa"/>
        </w:trPr>
        <w:tc>
          <w:tcPr>
            <w:tcW w:w="2520" w:type="dxa"/>
            <w:tcBorders>
              <w:top w:val="single" w:sz="4" w:space="0" w:color="auto"/>
              <w:left w:val="single" w:sz="4" w:space="0" w:color="auto"/>
              <w:bottom w:val="single" w:sz="4" w:space="0" w:color="auto"/>
              <w:right w:val="single" w:sz="4" w:space="0" w:color="auto"/>
            </w:tcBorders>
          </w:tcPr>
          <w:p w:rsidR="00707302" w:rsidRPr="005253FB" w:rsidRDefault="00707302" w:rsidP="00EB03AB">
            <w:pPr>
              <w:jc w:val="center"/>
              <w:rPr>
                <w:b/>
                <w:sz w:val="22"/>
                <w:szCs w:val="22"/>
                <w:lang w:eastAsia="ru-RU"/>
              </w:rPr>
            </w:pPr>
            <w:r>
              <w:rPr>
                <w:b/>
                <w:sz w:val="22"/>
                <w:szCs w:val="22"/>
                <w:lang w:eastAsia="ru-RU"/>
              </w:rPr>
              <w:t>1</w:t>
            </w:r>
            <w:r w:rsidR="00F145FB">
              <w:rPr>
                <w:b/>
                <w:sz w:val="22"/>
                <w:szCs w:val="22"/>
                <w:lang w:eastAsia="ru-RU"/>
              </w:rPr>
              <w:t>3</w:t>
            </w:r>
          </w:p>
        </w:tc>
        <w:tc>
          <w:tcPr>
            <w:tcW w:w="3415" w:type="dxa"/>
            <w:tcBorders>
              <w:top w:val="single" w:sz="4" w:space="0" w:color="auto"/>
              <w:left w:val="single" w:sz="4" w:space="0" w:color="auto"/>
              <w:bottom w:val="single" w:sz="4" w:space="0" w:color="auto"/>
              <w:right w:val="single" w:sz="4" w:space="0" w:color="auto"/>
            </w:tcBorders>
          </w:tcPr>
          <w:p w:rsidR="00707302" w:rsidRPr="003D3A86" w:rsidRDefault="00707302" w:rsidP="00EB03AB">
            <w:pPr>
              <w:jc w:val="center"/>
              <w:rPr>
                <w:b/>
                <w:sz w:val="22"/>
                <w:szCs w:val="22"/>
                <w:lang w:eastAsia="ru-RU"/>
              </w:rPr>
            </w:pPr>
            <w:r w:rsidRPr="003D3A86">
              <w:rPr>
                <w:b/>
                <w:sz w:val="22"/>
                <w:szCs w:val="22"/>
                <w:lang w:eastAsia="ru-RU"/>
              </w:rPr>
              <w:t>Михайлов Сергей Владимирович</w:t>
            </w:r>
          </w:p>
        </w:tc>
        <w:tc>
          <w:tcPr>
            <w:tcW w:w="4064" w:type="dxa"/>
            <w:tcBorders>
              <w:top w:val="single" w:sz="4" w:space="0" w:color="auto"/>
              <w:left w:val="single" w:sz="4" w:space="0" w:color="auto"/>
              <w:bottom w:val="single" w:sz="4" w:space="0" w:color="auto"/>
              <w:right w:val="single" w:sz="4" w:space="0" w:color="auto"/>
            </w:tcBorders>
          </w:tcPr>
          <w:p w:rsidR="00707302" w:rsidRDefault="00707302" w:rsidP="00EB03AB">
            <w:pPr>
              <w:jc w:val="center"/>
              <w:rPr>
                <w:sz w:val="22"/>
                <w:szCs w:val="22"/>
                <w:lang w:eastAsia="ru-RU"/>
              </w:rPr>
            </w:pPr>
            <w:r>
              <w:rPr>
                <w:sz w:val="22"/>
                <w:szCs w:val="22"/>
                <w:lang w:eastAsia="ru-RU"/>
              </w:rPr>
              <w:t xml:space="preserve">Заведующий ГУЗ ЯО Угличская ЦРБ Ильинская амбулатория </w:t>
            </w:r>
          </w:p>
          <w:p w:rsidR="00707302" w:rsidRPr="003D3A86" w:rsidRDefault="00707302" w:rsidP="00EB03AB">
            <w:pPr>
              <w:jc w:val="center"/>
              <w:rPr>
                <w:sz w:val="22"/>
                <w:szCs w:val="22"/>
                <w:lang w:eastAsia="ru-RU"/>
              </w:rPr>
            </w:pPr>
            <w:r>
              <w:rPr>
                <w:sz w:val="22"/>
                <w:szCs w:val="22"/>
                <w:lang w:eastAsia="ru-RU"/>
              </w:rPr>
              <w:t>(по согласованию)</w:t>
            </w:r>
          </w:p>
        </w:tc>
      </w:tr>
    </w:tbl>
    <w:p w:rsidR="00517D94" w:rsidRPr="006E6D77" w:rsidRDefault="00517D94" w:rsidP="00133474">
      <w:pPr>
        <w:rPr>
          <w:sz w:val="24"/>
          <w:szCs w:val="24"/>
        </w:rPr>
      </w:pPr>
      <w:r>
        <w:rPr>
          <w:sz w:val="24"/>
          <w:szCs w:val="24"/>
        </w:rPr>
        <w:t xml:space="preserve">                     </w:t>
      </w:r>
    </w:p>
    <w:sectPr w:rsidR="00517D94" w:rsidRPr="006E6D77" w:rsidSect="00707302">
      <w:pgSz w:w="11906" w:h="16838"/>
      <w:pgMar w:top="1134" w:right="748"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compat/>
  <w:rsids>
    <w:rsidRoot w:val="00F90BB7"/>
    <w:rsid w:val="00013478"/>
    <w:rsid w:val="00021930"/>
    <w:rsid w:val="00024722"/>
    <w:rsid w:val="0002759E"/>
    <w:rsid w:val="00032132"/>
    <w:rsid w:val="00032E32"/>
    <w:rsid w:val="00033FCE"/>
    <w:rsid w:val="00034623"/>
    <w:rsid w:val="000379BC"/>
    <w:rsid w:val="00044A29"/>
    <w:rsid w:val="0004584A"/>
    <w:rsid w:val="00046394"/>
    <w:rsid w:val="00047519"/>
    <w:rsid w:val="000558B1"/>
    <w:rsid w:val="000678FC"/>
    <w:rsid w:val="00073FD9"/>
    <w:rsid w:val="00074101"/>
    <w:rsid w:val="00080864"/>
    <w:rsid w:val="00092FAE"/>
    <w:rsid w:val="0009531C"/>
    <w:rsid w:val="000A4209"/>
    <w:rsid w:val="000C2307"/>
    <w:rsid w:val="000D16F0"/>
    <w:rsid w:val="000D7DDE"/>
    <w:rsid w:val="000E01DF"/>
    <w:rsid w:val="000E73BD"/>
    <w:rsid w:val="000F3DFC"/>
    <w:rsid w:val="0010010B"/>
    <w:rsid w:val="00101FD0"/>
    <w:rsid w:val="001034B6"/>
    <w:rsid w:val="0011113A"/>
    <w:rsid w:val="00112870"/>
    <w:rsid w:val="00114F93"/>
    <w:rsid w:val="001201D2"/>
    <w:rsid w:val="00126235"/>
    <w:rsid w:val="00133474"/>
    <w:rsid w:val="00133DD5"/>
    <w:rsid w:val="00142DE0"/>
    <w:rsid w:val="001543FD"/>
    <w:rsid w:val="00162E32"/>
    <w:rsid w:val="001765DA"/>
    <w:rsid w:val="0017666E"/>
    <w:rsid w:val="00180688"/>
    <w:rsid w:val="001821C3"/>
    <w:rsid w:val="00192B17"/>
    <w:rsid w:val="001935F0"/>
    <w:rsid w:val="001B03D3"/>
    <w:rsid w:val="001B09C2"/>
    <w:rsid w:val="001C2549"/>
    <w:rsid w:val="001C298B"/>
    <w:rsid w:val="001C6FAE"/>
    <w:rsid w:val="001D1E74"/>
    <w:rsid w:val="001D4954"/>
    <w:rsid w:val="001E21C0"/>
    <w:rsid w:val="001E4BE2"/>
    <w:rsid w:val="001E6E4D"/>
    <w:rsid w:val="00200DEB"/>
    <w:rsid w:val="00213D3C"/>
    <w:rsid w:val="002150AF"/>
    <w:rsid w:val="002163BF"/>
    <w:rsid w:val="00216406"/>
    <w:rsid w:val="00220088"/>
    <w:rsid w:val="00227913"/>
    <w:rsid w:val="00240AC8"/>
    <w:rsid w:val="00240B0D"/>
    <w:rsid w:val="00241738"/>
    <w:rsid w:val="0024223C"/>
    <w:rsid w:val="0024624D"/>
    <w:rsid w:val="0026179F"/>
    <w:rsid w:val="00264164"/>
    <w:rsid w:val="002646E3"/>
    <w:rsid w:val="0026479F"/>
    <w:rsid w:val="00271342"/>
    <w:rsid w:val="00276EE2"/>
    <w:rsid w:val="00277455"/>
    <w:rsid w:val="00296CAA"/>
    <w:rsid w:val="002A66A3"/>
    <w:rsid w:val="002B12B0"/>
    <w:rsid w:val="002B490E"/>
    <w:rsid w:val="002B577F"/>
    <w:rsid w:val="002B6602"/>
    <w:rsid w:val="002C3669"/>
    <w:rsid w:val="002D3398"/>
    <w:rsid w:val="002E12BB"/>
    <w:rsid w:val="002F6AF0"/>
    <w:rsid w:val="003067AD"/>
    <w:rsid w:val="00315C78"/>
    <w:rsid w:val="00332197"/>
    <w:rsid w:val="00332B79"/>
    <w:rsid w:val="00333C9D"/>
    <w:rsid w:val="0033540F"/>
    <w:rsid w:val="003400FC"/>
    <w:rsid w:val="00341DD8"/>
    <w:rsid w:val="0034597B"/>
    <w:rsid w:val="00345C0A"/>
    <w:rsid w:val="003524E2"/>
    <w:rsid w:val="00361DD0"/>
    <w:rsid w:val="003636D9"/>
    <w:rsid w:val="003723C6"/>
    <w:rsid w:val="00386DC7"/>
    <w:rsid w:val="00390940"/>
    <w:rsid w:val="00390C9E"/>
    <w:rsid w:val="00396593"/>
    <w:rsid w:val="003A0B14"/>
    <w:rsid w:val="003A29C7"/>
    <w:rsid w:val="003B1D59"/>
    <w:rsid w:val="003B1E35"/>
    <w:rsid w:val="003B74DA"/>
    <w:rsid w:val="003C4BB6"/>
    <w:rsid w:val="003C6B1E"/>
    <w:rsid w:val="003D2BDA"/>
    <w:rsid w:val="003D3A86"/>
    <w:rsid w:val="003D426D"/>
    <w:rsid w:val="003D7E97"/>
    <w:rsid w:val="003E6D46"/>
    <w:rsid w:val="003F08AE"/>
    <w:rsid w:val="003F1148"/>
    <w:rsid w:val="003F1884"/>
    <w:rsid w:val="003F4205"/>
    <w:rsid w:val="004052CA"/>
    <w:rsid w:val="00407DFB"/>
    <w:rsid w:val="00410666"/>
    <w:rsid w:val="00414D19"/>
    <w:rsid w:val="004162A9"/>
    <w:rsid w:val="00424CE2"/>
    <w:rsid w:val="00431456"/>
    <w:rsid w:val="0043459D"/>
    <w:rsid w:val="0044410D"/>
    <w:rsid w:val="00460E84"/>
    <w:rsid w:val="00462402"/>
    <w:rsid w:val="00463048"/>
    <w:rsid w:val="00465FAC"/>
    <w:rsid w:val="00467B94"/>
    <w:rsid w:val="00467FDF"/>
    <w:rsid w:val="00473AC9"/>
    <w:rsid w:val="00475B41"/>
    <w:rsid w:val="004806EE"/>
    <w:rsid w:val="00485D12"/>
    <w:rsid w:val="004879A2"/>
    <w:rsid w:val="00487C05"/>
    <w:rsid w:val="004B5C5F"/>
    <w:rsid w:val="004C3D8C"/>
    <w:rsid w:val="004C470F"/>
    <w:rsid w:val="004C4A41"/>
    <w:rsid w:val="004D5B3A"/>
    <w:rsid w:val="004E15C1"/>
    <w:rsid w:val="004E3389"/>
    <w:rsid w:val="004E64EA"/>
    <w:rsid w:val="00504C42"/>
    <w:rsid w:val="00505883"/>
    <w:rsid w:val="00507CF9"/>
    <w:rsid w:val="005134F6"/>
    <w:rsid w:val="00517D94"/>
    <w:rsid w:val="00524E45"/>
    <w:rsid w:val="005253FB"/>
    <w:rsid w:val="005405F6"/>
    <w:rsid w:val="00547FBA"/>
    <w:rsid w:val="005520C9"/>
    <w:rsid w:val="0055259E"/>
    <w:rsid w:val="0055648E"/>
    <w:rsid w:val="005618E3"/>
    <w:rsid w:val="00566250"/>
    <w:rsid w:val="005678CC"/>
    <w:rsid w:val="00570397"/>
    <w:rsid w:val="00584FD0"/>
    <w:rsid w:val="00594D92"/>
    <w:rsid w:val="00597706"/>
    <w:rsid w:val="005A2FD7"/>
    <w:rsid w:val="005A34FC"/>
    <w:rsid w:val="005A5AC2"/>
    <w:rsid w:val="005A5C4E"/>
    <w:rsid w:val="005C20BC"/>
    <w:rsid w:val="005D0BA3"/>
    <w:rsid w:val="005F0C6A"/>
    <w:rsid w:val="005F64ED"/>
    <w:rsid w:val="006025A1"/>
    <w:rsid w:val="006066A6"/>
    <w:rsid w:val="00607E16"/>
    <w:rsid w:val="006246F9"/>
    <w:rsid w:val="006250F2"/>
    <w:rsid w:val="00633FE9"/>
    <w:rsid w:val="0063556C"/>
    <w:rsid w:val="006472DF"/>
    <w:rsid w:val="0065037F"/>
    <w:rsid w:val="0066213B"/>
    <w:rsid w:val="00672220"/>
    <w:rsid w:val="00684E96"/>
    <w:rsid w:val="00694A5D"/>
    <w:rsid w:val="006A1AE9"/>
    <w:rsid w:val="006A50D1"/>
    <w:rsid w:val="006A5EA7"/>
    <w:rsid w:val="006A70D3"/>
    <w:rsid w:val="006B48AA"/>
    <w:rsid w:val="006C097B"/>
    <w:rsid w:val="006C1165"/>
    <w:rsid w:val="006C2431"/>
    <w:rsid w:val="006D1459"/>
    <w:rsid w:val="006D330B"/>
    <w:rsid w:val="006D516E"/>
    <w:rsid w:val="006E1D07"/>
    <w:rsid w:val="006E6D77"/>
    <w:rsid w:val="006F16B5"/>
    <w:rsid w:val="006F201E"/>
    <w:rsid w:val="006F4631"/>
    <w:rsid w:val="00703050"/>
    <w:rsid w:val="00707302"/>
    <w:rsid w:val="00722B5F"/>
    <w:rsid w:val="007245FD"/>
    <w:rsid w:val="007253A5"/>
    <w:rsid w:val="00731AEF"/>
    <w:rsid w:val="00733756"/>
    <w:rsid w:val="00733E8D"/>
    <w:rsid w:val="0073708D"/>
    <w:rsid w:val="00737419"/>
    <w:rsid w:val="00740F15"/>
    <w:rsid w:val="00743133"/>
    <w:rsid w:val="00750D73"/>
    <w:rsid w:val="00752077"/>
    <w:rsid w:val="0075222E"/>
    <w:rsid w:val="00763ACF"/>
    <w:rsid w:val="007825EA"/>
    <w:rsid w:val="007845C5"/>
    <w:rsid w:val="00785F0E"/>
    <w:rsid w:val="00786B48"/>
    <w:rsid w:val="00791524"/>
    <w:rsid w:val="007B099C"/>
    <w:rsid w:val="007B1665"/>
    <w:rsid w:val="007C0668"/>
    <w:rsid w:val="007D0ECC"/>
    <w:rsid w:val="007D5942"/>
    <w:rsid w:val="007F0EDA"/>
    <w:rsid w:val="007F0F40"/>
    <w:rsid w:val="007F7413"/>
    <w:rsid w:val="00802881"/>
    <w:rsid w:val="00803EF4"/>
    <w:rsid w:val="008041C6"/>
    <w:rsid w:val="00804807"/>
    <w:rsid w:val="008077E7"/>
    <w:rsid w:val="008209AF"/>
    <w:rsid w:val="00822E6F"/>
    <w:rsid w:val="00824BFA"/>
    <w:rsid w:val="0084316A"/>
    <w:rsid w:val="008474CA"/>
    <w:rsid w:val="00852B3E"/>
    <w:rsid w:val="0085313C"/>
    <w:rsid w:val="00863831"/>
    <w:rsid w:val="00864906"/>
    <w:rsid w:val="00871B06"/>
    <w:rsid w:val="00876FA0"/>
    <w:rsid w:val="008806CC"/>
    <w:rsid w:val="00881880"/>
    <w:rsid w:val="0088726F"/>
    <w:rsid w:val="00891156"/>
    <w:rsid w:val="00896B9A"/>
    <w:rsid w:val="008A1125"/>
    <w:rsid w:val="008A42E1"/>
    <w:rsid w:val="008A44EC"/>
    <w:rsid w:val="008A78BA"/>
    <w:rsid w:val="008A7BDF"/>
    <w:rsid w:val="008B1A6F"/>
    <w:rsid w:val="008B77E8"/>
    <w:rsid w:val="008D3161"/>
    <w:rsid w:val="008D7E53"/>
    <w:rsid w:val="008E4923"/>
    <w:rsid w:val="008F5039"/>
    <w:rsid w:val="00901179"/>
    <w:rsid w:val="00901D21"/>
    <w:rsid w:val="00912FA6"/>
    <w:rsid w:val="00915AAD"/>
    <w:rsid w:val="00917E78"/>
    <w:rsid w:val="00920FE7"/>
    <w:rsid w:val="00922E97"/>
    <w:rsid w:val="009259BC"/>
    <w:rsid w:val="009342DD"/>
    <w:rsid w:val="00942B31"/>
    <w:rsid w:val="0094307D"/>
    <w:rsid w:val="00947B84"/>
    <w:rsid w:val="009571BE"/>
    <w:rsid w:val="00964C7A"/>
    <w:rsid w:val="00965BBB"/>
    <w:rsid w:val="00972ED2"/>
    <w:rsid w:val="0097514E"/>
    <w:rsid w:val="00983249"/>
    <w:rsid w:val="0098441D"/>
    <w:rsid w:val="009871CB"/>
    <w:rsid w:val="00990A06"/>
    <w:rsid w:val="0099121F"/>
    <w:rsid w:val="00991C17"/>
    <w:rsid w:val="00994BFB"/>
    <w:rsid w:val="009B6913"/>
    <w:rsid w:val="009D17CF"/>
    <w:rsid w:val="009D4084"/>
    <w:rsid w:val="009E22F9"/>
    <w:rsid w:val="009E7A0D"/>
    <w:rsid w:val="009F402A"/>
    <w:rsid w:val="009F4ED5"/>
    <w:rsid w:val="00A03C89"/>
    <w:rsid w:val="00A04139"/>
    <w:rsid w:val="00A06D60"/>
    <w:rsid w:val="00A146E8"/>
    <w:rsid w:val="00A206A7"/>
    <w:rsid w:val="00A214C6"/>
    <w:rsid w:val="00A30384"/>
    <w:rsid w:val="00A314B4"/>
    <w:rsid w:val="00A325C6"/>
    <w:rsid w:val="00A43D9A"/>
    <w:rsid w:val="00A50CDF"/>
    <w:rsid w:val="00A53F9D"/>
    <w:rsid w:val="00A5478D"/>
    <w:rsid w:val="00A71801"/>
    <w:rsid w:val="00A76BEA"/>
    <w:rsid w:val="00A811B5"/>
    <w:rsid w:val="00A87979"/>
    <w:rsid w:val="00A91DBD"/>
    <w:rsid w:val="00AA7E85"/>
    <w:rsid w:val="00AC7AC5"/>
    <w:rsid w:val="00AD430A"/>
    <w:rsid w:val="00AD4420"/>
    <w:rsid w:val="00AE15B4"/>
    <w:rsid w:val="00AE67AC"/>
    <w:rsid w:val="00AE6D64"/>
    <w:rsid w:val="00B00E3E"/>
    <w:rsid w:val="00B04F82"/>
    <w:rsid w:val="00B06F42"/>
    <w:rsid w:val="00B171EC"/>
    <w:rsid w:val="00B17356"/>
    <w:rsid w:val="00B2768D"/>
    <w:rsid w:val="00B31319"/>
    <w:rsid w:val="00B4001F"/>
    <w:rsid w:val="00B42B5A"/>
    <w:rsid w:val="00B55924"/>
    <w:rsid w:val="00B63DD1"/>
    <w:rsid w:val="00B676D9"/>
    <w:rsid w:val="00B7220F"/>
    <w:rsid w:val="00B7319C"/>
    <w:rsid w:val="00B77BD6"/>
    <w:rsid w:val="00B81446"/>
    <w:rsid w:val="00B82DAC"/>
    <w:rsid w:val="00B93B42"/>
    <w:rsid w:val="00B951B8"/>
    <w:rsid w:val="00BA0C0B"/>
    <w:rsid w:val="00BA3221"/>
    <w:rsid w:val="00BA4309"/>
    <w:rsid w:val="00BB62EA"/>
    <w:rsid w:val="00BB7C49"/>
    <w:rsid w:val="00BD5824"/>
    <w:rsid w:val="00BE1D10"/>
    <w:rsid w:val="00BE238E"/>
    <w:rsid w:val="00BE3627"/>
    <w:rsid w:val="00BE5157"/>
    <w:rsid w:val="00BF54C1"/>
    <w:rsid w:val="00C030F6"/>
    <w:rsid w:val="00C04042"/>
    <w:rsid w:val="00C05A7E"/>
    <w:rsid w:val="00C07FD6"/>
    <w:rsid w:val="00C15512"/>
    <w:rsid w:val="00C2086C"/>
    <w:rsid w:val="00C21C98"/>
    <w:rsid w:val="00C4327C"/>
    <w:rsid w:val="00C434A1"/>
    <w:rsid w:val="00C446F3"/>
    <w:rsid w:val="00C47BD1"/>
    <w:rsid w:val="00C50856"/>
    <w:rsid w:val="00C564BE"/>
    <w:rsid w:val="00C6122B"/>
    <w:rsid w:val="00C63416"/>
    <w:rsid w:val="00C72452"/>
    <w:rsid w:val="00C77DF8"/>
    <w:rsid w:val="00C8251D"/>
    <w:rsid w:val="00C8718A"/>
    <w:rsid w:val="00CA5393"/>
    <w:rsid w:val="00CD13D0"/>
    <w:rsid w:val="00CE2BB5"/>
    <w:rsid w:val="00CE2C1D"/>
    <w:rsid w:val="00CE347F"/>
    <w:rsid w:val="00CE6688"/>
    <w:rsid w:val="00CF43E0"/>
    <w:rsid w:val="00D077C8"/>
    <w:rsid w:val="00D1298A"/>
    <w:rsid w:val="00D143BE"/>
    <w:rsid w:val="00D166EE"/>
    <w:rsid w:val="00D267AA"/>
    <w:rsid w:val="00D272B2"/>
    <w:rsid w:val="00D30A10"/>
    <w:rsid w:val="00D31FE9"/>
    <w:rsid w:val="00D325D1"/>
    <w:rsid w:val="00D44BD7"/>
    <w:rsid w:val="00D51579"/>
    <w:rsid w:val="00D54FB5"/>
    <w:rsid w:val="00D60049"/>
    <w:rsid w:val="00D61844"/>
    <w:rsid w:val="00D62023"/>
    <w:rsid w:val="00D649C5"/>
    <w:rsid w:val="00D65F26"/>
    <w:rsid w:val="00D66DEF"/>
    <w:rsid w:val="00D766D7"/>
    <w:rsid w:val="00D770C6"/>
    <w:rsid w:val="00D77C90"/>
    <w:rsid w:val="00D840EE"/>
    <w:rsid w:val="00D95724"/>
    <w:rsid w:val="00D96317"/>
    <w:rsid w:val="00DA0DEF"/>
    <w:rsid w:val="00DB1DF4"/>
    <w:rsid w:val="00DB2987"/>
    <w:rsid w:val="00DB73EA"/>
    <w:rsid w:val="00DC5483"/>
    <w:rsid w:val="00DD5092"/>
    <w:rsid w:val="00DD5322"/>
    <w:rsid w:val="00DE22EA"/>
    <w:rsid w:val="00DE2CD6"/>
    <w:rsid w:val="00DF25E2"/>
    <w:rsid w:val="00DF38CD"/>
    <w:rsid w:val="00DF7600"/>
    <w:rsid w:val="00E00F27"/>
    <w:rsid w:val="00E01F85"/>
    <w:rsid w:val="00E14EEE"/>
    <w:rsid w:val="00E15B50"/>
    <w:rsid w:val="00E25DCE"/>
    <w:rsid w:val="00E33ADF"/>
    <w:rsid w:val="00E35B00"/>
    <w:rsid w:val="00E42446"/>
    <w:rsid w:val="00E45EBE"/>
    <w:rsid w:val="00E46134"/>
    <w:rsid w:val="00E46F5A"/>
    <w:rsid w:val="00E70802"/>
    <w:rsid w:val="00E77881"/>
    <w:rsid w:val="00E77A19"/>
    <w:rsid w:val="00E82566"/>
    <w:rsid w:val="00E83447"/>
    <w:rsid w:val="00E86A51"/>
    <w:rsid w:val="00E92FBC"/>
    <w:rsid w:val="00E94EBD"/>
    <w:rsid w:val="00EA0712"/>
    <w:rsid w:val="00EA27B1"/>
    <w:rsid w:val="00EB03AB"/>
    <w:rsid w:val="00EC253F"/>
    <w:rsid w:val="00EC659C"/>
    <w:rsid w:val="00ED5157"/>
    <w:rsid w:val="00EE2C4B"/>
    <w:rsid w:val="00EF5E42"/>
    <w:rsid w:val="00F04B39"/>
    <w:rsid w:val="00F06F1A"/>
    <w:rsid w:val="00F110AC"/>
    <w:rsid w:val="00F145FB"/>
    <w:rsid w:val="00F23752"/>
    <w:rsid w:val="00F475F6"/>
    <w:rsid w:val="00F56DB4"/>
    <w:rsid w:val="00F70094"/>
    <w:rsid w:val="00F83957"/>
    <w:rsid w:val="00F85106"/>
    <w:rsid w:val="00F907B5"/>
    <w:rsid w:val="00F90BB7"/>
    <w:rsid w:val="00FA0A99"/>
    <w:rsid w:val="00FA16D0"/>
    <w:rsid w:val="00FA36F8"/>
    <w:rsid w:val="00FB1740"/>
    <w:rsid w:val="00FB43B5"/>
    <w:rsid w:val="00FB6C92"/>
    <w:rsid w:val="00FB7291"/>
    <w:rsid w:val="00FC139E"/>
    <w:rsid w:val="00FC336F"/>
    <w:rsid w:val="00FC6733"/>
    <w:rsid w:val="00FD1F47"/>
    <w:rsid w:val="00FD37CC"/>
    <w:rsid w:val="00FD4EC0"/>
    <w:rsid w:val="00FD72A3"/>
    <w:rsid w:val="00FD7E01"/>
    <w:rsid w:val="00FE05FE"/>
    <w:rsid w:val="00FE759E"/>
    <w:rsid w:val="00FE7B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8"/>
      <w:szCs w:val="28"/>
      <w:lang w:eastAsia="en-US"/>
    </w:rPr>
  </w:style>
  <w:style w:type="character" w:default="1" w:styleId="a0">
    <w:name w:val="Default Paragraph Font"/>
    <w:link w:val="CharChar"/>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F90B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rsid w:val="005618E3"/>
    <w:pPr>
      <w:jc w:val="both"/>
    </w:pPr>
    <w:rPr>
      <w:szCs w:val="24"/>
      <w:lang w:eastAsia="ru-RU"/>
    </w:rPr>
  </w:style>
  <w:style w:type="paragraph" w:styleId="a5">
    <w:name w:val="Normal (Web)"/>
    <w:basedOn w:val="a"/>
    <w:rsid w:val="005618E3"/>
    <w:pPr>
      <w:spacing w:before="100" w:beforeAutospacing="1" w:after="100" w:afterAutospacing="1"/>
    </w:pPr>
    <w:rPr>
      <w:sz w:val="24"/>
      <w:szCs w:val="24"/>
      <w:lang w:eastAsia="ru-RU"/>
    </w:rPr>
  </w:style>
  <w:style w:type="paragraph" w:customStyle="1" w:styleId="1">
    <w:name w:val="Абзац списка1"/>
    <w:basedOn w:val="a"/>
    <w:rsid w:val="005618E3"/>
    <w:pPr>
      <w:suppressAutoHyphens/>
      <w:ind w:left="720"/>
    </w:pPr>
    <w:rPr>
      <w:rFonts w:eastAsia="SimSun"/>
      <w:kern w:val="2"/>
      <w:sz w:val="24"/>
      <w:szCs w:val="24"/>
      <w:lang w:eastAsia="hi-IN" w:bidi="hi-IN"/>
    </w:rPr>
  </w:style>
  <w:style w:type="character" w:styleId="a6">
    <w:name w:val="Hyperlink"/>
    <w:basedOn w:val="a0"/>
    <w:rsid w:val="00E46F5A"/>
    <w:rPr>
      <w:color w:val="0000FF"/>
      <w:u w:val="single"/>
    </w:rPr>
  </w:style>
  <w:style w:type="paragraph" w:customStyle="1" w:styleId="CharChar">
    <w:name w:val="Char Char"/>
    <w:basedOn w:val="a"/>
    <w:link w:val="a0"/>
    <w:rsid w:val="005253FB"/>
    <w:pPr>
      <w:spacing w:after="160" w:line="240" w:lineRule="exact"/>
    </w:pPr>
    <w:rPr>
      <w:rFonts w:ascii="Verdana" w:hAnsi="Verdana" w:cs="Verdana"/>
      <w:sz w:val="20"/>
      <w:szCs w:val="20"/>
      <w:lang w:val="en-US"/>
    </w:rPr>
  </w:style>
  <w:style w:type="paragraph" w:styleId="a7">
    <w:name w:val="Balloon Text"/>
    <w:basedOn w:val="a"/>
    <w:semiHidden/>
    <w:rsid w:val="006D516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8454666">
      <w:bodyDiv w:val="1"/>
      <w:marLeft w:val="0"/>
      <w:marRight w:val="0"/>
      <w:marTop w:val="0"/>
      <w:marBottom w:val="0"/>
      <w:divBdr>
        <w:top w:val="none" w:sz="0" w:space="0" w:color="auto"/>
        <w:left w:val="none" w:sz="0" w:space="0" w:color="auto"/>
        <w:bottom w:val="none" w:sz="0" w:space="0" w:color="auto"/>
        <w:right w:val="none" w:sz="0" w:space="0" w:color="auto"/>
      </w:divBdr>
    </w:div>
    <w:div w:id="157696102">
      <w:bodyDiv w:val="1"/>
      <w:marLeft w:val="0"/>
      <w:marRight w:val="0"/>
      <w:marTop w:val="0"/>
      <w:marBottom w:val="0"/>
      <w:divBdr>
        <w:top w:val="none" w:sz="0" w:space="0" w:color="auto"/>
        <w:left w:val="none" w:sz="0" w:space="0" w:color="auto"/>
        <w:bottom w:val="none" w:sz="0" w:space="0" w:color="auto"/>
        <w:right w:val="none" w:sz="0" w:space="0" w:color="auto"/>
      </w:divBdr>
    </w:div>
    <w:div w:id="217277835">
      <w:bodyDiv w:val="1"/>
      <w:marLeft w:val="0"/>
      <w:marRight w:val="0"/>
      <w:marTop w:val="0"/>
      <w:marBottom w:val="0"/>
      <w:divBdr>
        <w:top w:val="none" w:sz="0" w:space="0" w:color="auto"/>
        <w:left w:val="none" w:sz="0" w:space="0" w:color="auto"/>
        <w:bottom w:val="none" w:sz="0" w:space="0" w:color="auto"/>
        <w:right w:val="none" w:sz="0" w:space="0" w:color="auto"/>
      </w:divBdr>
    </w:div>
    <w:div w:id="230312459">
      <w:bodyDiv w:val="1"/>
      <w:marLeft w:val="0"/>
      <w:marRight w:val="0"/>
      <w:marTop w:val="0"/>
      <w:marBottom w:val="0"/>
      <w:divBdr>
        <w:top w:val="none" w:sz="0" w:space="0" w:color="auto"/>
        <w:left w:val="none" w:sz="0" w:space="0" w:color="auto"/>
        <w:bottom w:val="none" w:sz="0" w:space="0" w:color="auto"/>
        <w:right w:val="none" w:sz="0" w:space="0" w:color="auto"/>
      </w:divBdr>
      <w:divsChild>
        <w:div w:id="318929249">
          <w:marLeft w:val="0"/>
          <w:marRight w:val="0"/>
          <w:marTop w:val="0"/>
          <w:marBottom w:val="0"/>
          <w:divBdr>
            <w:top w:val="none" w:sz="0" w:space="0" w:color="auto"/>
            <w:left w:val="none" w:sz="0" w:space="0" w:color="auto"/>
            <w:bottom w:val="none" w:sz="0" w:space="0" w:color="auto"/>
            <w:right w:val="none" w:sz="0" w:space="0" w:color="auto"/>
          </w:divBdr>
        </w:div>
        <w:div w:id="392627906">
          <w:marLeft w:val="0"/>
          <w:marRight w:val="0"/>
          <w:marTop w:val="0"/>
          <w:marBottom w:val="0"/>
          <w:divBdr>
            <w:top w:val="none" w:sz="0" w:space="0" w:color="auto"/>
            <w:left w:val="none" w:sz="0" w:space="0" w:color="auto"/>
            <w:bottom w:val="none" w:sz="0" w:space="0" w:color="auto"/>
            <w:right w:val="none" w:sz="0" w:space="0" w:color="auto"/>
          </w:divBdr>
        </w:div>
        <w:div w:id="809785711">
          <w:marLeft w:val="0"/>
          <w:marRight w:val="0"/>
          <w:marTop w:val="0"/>
          <w:marBottom w:val="0"/>
          <w:divBdr>
            <w:top w:val="none" w:sz="0" w:space="0" w:color="auto"/>
            <w:left w:val="none" w:sz="0" w:space="0" w:color="auto"/>
            <w:bottom w:val="none" w:sz="0" w:space="0" w:color="auto"/>
            <w:right w:val="none" w:sz="0" w:space="0" w:color="auto"/>
          </w:divBdr>
        </w:div>
        <w:div w:id="994796217">
          <w:marLeft w:val="0"/>
          <w:marRight w:val="0"/>
          <w:marTop w:val="0"/>
          <w:marBottom w:val="0"/>
          <w:divBdr>
            <w:top w:val="none" w:sz="0" w:space="0" w:color="auto"/>
            <w:left w:val="none" w:sz="0" w:space="0" w:color="auto"/>
            <w:bottom w:val="none" w:sz="0" w:space="0" w:color="auto"/>
            <w:right w:val="none" w:sz="0" w:space="0" w:color="auto"/>
          </w:divBdr>
        </w:div>
        <w:div w:id="1388265698">
          <w:marLeft w:val="0"/>
          <w:marRight w:val="0"/>
          <w:marTop w:val="0"/>
          <w:marBottom w:val="0"/>
          <w:divBdr>
            <w:top w:val="none" w:sz="0" w:space="0" w:color="auto"/>
            <w:left w:val="none" w:sz="0" w:space="0" w:color="auto"/>
            <w:bottom w:val="none" w:sz="0" w:space="0" w:color="auto"/>
            <w:right w:val="none" w:sz="0" w:space="0" w:color="auto"/>
          </w:divBdr>
        </w:div>
        <w:div w:id="2112627405">
          <w:marLeft w:val="0"/>
          <w:marRight w:val="0"/>
          <w:marTop w:val="0"/>
          <w:marBottom w:val="0"/>
          <w:divBdr>
            <w:top w:val="none" w:sz="0" w:space="0" w:color="auto"/>
            <w:left w:val="none" w:sz="0" w:space="0" w:color="auto"/>
            <w:bottom w:val="none" w:sz="0" w:space="0" w:color="auto"/>
            <w:right w:val="none" w:sz="0" w:space="0" w:color="auto"/>
          </w:divBdr>
        </w:div>
      </w:divsChild>
    </w:div>
    <w:div w:id="300421744">
      <w:bodyDiv w:val="1"/>
      <w:marLeft w:val="0"/>
      <w:marRight w:val="0"/>
      <w:marTop w:val="0"/>
      <w:marBottom w:val="0"/>
      <w:divBdr>
        <w:top w:val="none" w:sz="0" w:space="0" w:color="auto"/>
        <w:left w:val="none" w:sz="0" w:space="0" w:color="auto"/>
        <w:bottom w:val="none" w:sz="0" w:space="0" w:color="auto"/>
        <w:right w:val="none" w:sz="0" w:space="0" w:color="auto"/>
      </w:divBdr>
    </w:div>
    <w:div w:id="326440854">
      <w:bodyDiv w:val="1"/>
      <w:marLeft w:val="0"/>
      <w:marRight w:val="0"/>
      <w:marTop w:val="0"/>
      <w:marBottom w:val="0"/>
      <w:divBdr>
        <w:top w:val="none" w:sz="0" w:space="0" w:color="auto"/>
        <w:left w:val="none" w:sz="0" w:space="0" w:color="auto"/>
        <w:bottom w:val="none" w:sz="0" w:space="0" w:color="auto"/>
        <w:right w:val="none" w:sz="0" w:space="0" w:color="auto"/>
      </w:divBdr>
    </w:div>
    <w:div w:id="463474062">
      <w:bodyDiv w:val="1"/>
      <w:marLeft w:val="0"/>
      <w:marRight w:val="0"/>
      <w:marTop w:val="0"/>
      <w:marBottom w:val="0"/>
      <w:divBdr>
        <w:top w:val="none" w:sz="0" w:space="0" w:color="auto"/>
        <w:left w:val="none" w:sz="0" w:space="0" w:color="auto"/>
        <w:bottom w:val="none" w:sz="0" w:space="0" w:color="auto"/>
        <w:right w:val="none" w:sz="0" w:space="0" w:color="auto"/>
      </w:divBdr>
    </w:div>
    <w:div w:id="568541065">
      <w:bodyDiv w:val="1"/>
      <w:marLeft w:val="0"/>
      <w:marRight w:val="0"/>
      <w:marTop w:val="0"/>
      <w:marBottom w:val="0"/>
      <w:divBdr>
        <w:top w:val="none" w:sz="0" w:space="0" w:color="auto"/>
        <w:left w:val="none" w:sz="0" w:space="0" w:color="auto"/>
        <w:bottom w:val="none" w:sz="0" w:space="0" w:color="auto"/>
        <w:right w:val="none" w:sz="0" w:space="0" w:color="auto"/>
      </w:divBdr>
    </w:div>
    <w:div w:id="571695785">
      <w:bodyDiv w:val="1"/>
      <w:marLeft w:val="0"/>
      <w:marRight w:val="0"/>
      <w:marTop w:val="0"/>
      <w:marBottom w:val="0"/>
      <w:divBdr>
        <w:top w:val="none" w:sz="0" w:space="0" w:color="auto"/>
        <w:left w:val="none" w:sz="0" w:space="0" w:color="auto"/>
        <w:bottom w:val="none" w:sz="0" w:space="0" w:color="auto"/>
        <w:right w:val="none" w:sz="0" w:space="0" w:color="auto"/>
      </w:divBdr>
    </w:div>
    <w:div w:id="579679059">
      <w:bodyDiv w:val="1"/>
      <w:marLeft w:val="0"/>
      <w:marRight w:val="0"/>
      <w:marTop w:val="0"/>
      <w:marBottom w:val="0"/>
      <w:divBdr>
        <w:top w:val="none" w:sz="0" w:space="0" w:color="auto"/>
        <w:left w:val="none" w:sz="0" w:space="0" w:color="auto"/>
        <w:bottom w:val="none" w:sz="0" w:space="0" w:color="auto"/>
        <w:right w:val="none" w:sz="0" w:space="0" w:color="auto"/>
      </w:divBdr>
      <w:divsChild>
        <w:div w:id="17780692">
          <w:marLeft w:val="0"/>
          <w:marRight w:val="0"/>
          <w:marTop w:val="0"/>
          <w:marBottom w:val="0"/>
          <w:divBdr>
            <w:top w:val="none" w:sz="0" w:space="0" w:color="auto"/>
            <w:left w:val="none" w:sz="0" w:space="0" w:color="auto"/>
            <w:bottom w:val="none" w:sz="0" w:space="0" w:color="auto"/>
            <w:right w:val="none" w:sz="0" w:space="0" w:color="auto"/>
          </w:divBdr>
        </w:div>
        <w:div w:id="76171791">
          <w:marLeft w:val="0"/>
          <w:marRight w:val="0"/>
          <w:marTop w:val="0"/>
          <w:marBottom w:val="0"/>
          <w:divBdr>
            <w:top w:val="none" w:sz="0" w:space="0" w:color="auto"/>
            <w:left w:val="none" w:sz="0" w:space="0" w:color="auto"/>
            <w:bottom w:val="none" w:sz="0" w:space="0" w:color="auto"/>
            <w:right w:val="none" w:sz="0" w:space="0" w:color="auto"/>
          </w:divBdr>
        </w:div>
        <w:div w:id="84349699">
          <w:marLeft w:val="0"/>
          <w:marRight w:val="0"/>
          <w:marTop w:val="0"/>
          <w:marBottom w:val="0"/>
          <w:divBdr>
            <w:top w:val="none" w:sz="0" w:space="0" w:color="auto"/>
            <w:left w:val="none" w:sz="0" w:space="0" w:color="auto"/>
            <w:bottom w:val="none" w:sz="0" w:space="0" w:color="auto"/>
            <w:right w:val="none" w:sz="0" w:space="0" w:color="auto"/>
          </w:divBdr>
        </w:div>
        <w:div w:id="126357439">
          <w:marLeft w:val="0"/>
          <w:marRight w:val="0"/>
          <w:marTop w:val="0"/>
          <w:marBottom w:val="0"/>
          <w:divBdr>
            <w:top w:val="none" w:sz="0" w:space="0" w:color="auto"/>
            <w:left w:val="none" w:sz="0" w:space="0" w:color="auto"/>
            <w:bottom w:val="none" w:sz="0" w:space="0" w:color="auto"/>
            <w:right w:val="none" w:sz="0" w:space="0" w:color="auto"/>
          </w:divBdr>
        </w:div>
        <w:div w:id="261959139">
          <w:marLeft w:val="0"/>
          <w:marRight w:val="0"/>
          <w:marTop w:val="0"/>
          <w:marBottom w:val="0"/>
          <w:divBdr>
            <w:top w:val="none" w:sz="0" w:space="0" w:color="auto"/>
            <w:left w:val="none" w:sz="0" w:space="0" w:color="auto"/>
            <w:bottom w:val="none" w:sz="0" w:space="0" w:color="auto"/>
            <w:right w:val="none" w:sz="0" w:space="0" w:color="auto"/>
          </w:divBdr>
        </w:div>
        <w:div w:id="272060013">
          <w:marLeft w:val="0"/>
          <w:marRight w:val="0"/>
          <w:marTop w:val="0"/>
          <w:marBottom w:val="0"/>
          <w:divBdr>
            <w:top w:val="none" w:sz="0" w:space="0" w:color="auto"/>
            <w:left w:val="none" w:sz="0" w:space="0" w:color="auto"/>
            <w:bottom w:val="none" w:sz="0" w:space="0" w:color="auto"/>
            <w:right w:val="none" w:sz="0" w:space="0" w:color="auto"/>
          </w:divBdr>
        </w:div>
        <w:div w:id="323973755">
          <w:marLeft w:val="0"/>
          <w:marRight w:val="0"/>
          <w:marTop w:val="0"/>
          <w:marBottom w:val="0"/>
          <w:divBdr>
            <w:top w:val="none" w:sz="0" w:space="0" w:color="auto"/>
            <w:left w:val="none" w:sz="0" w:space="0" w:color="auto"/>
            <w:bottom w:val="none" w:sz="0" w:space="0" w:color="auto"/>
            <w:right w:val="none" w:sz="0" w:space="0" w:color="auto"/>
          </w:divBdr>
        </w:div>
        <w:div w:id="403260594">
          <w:marLeft w:val="0"/>
          <w:marRight w:val="0"/>
          <w:marTop w:val="0"/>
          <w:marBottom w:val="0"/>
          <w:divBdr>
            <w:top w:val="none" w:sz="0" w:space="0" w:color="auto"/>
            <w:left w:val="none" w:sz="0" w:space="0" w:color="auto"/>
            <w:bottom w:val="none" w:sz="0" w:space="0" w:color="auto"/>
            <w:right w:val="none" w:sz="0" w:space="0" w:color="auto"/>
          </w:divBdr>
        </w:div>
        <w:div w:id="411003231">
          <w:marLeft w:val="0"/>
          <w:marRight w:val="0"/>
          <w:marTop w:val="0"/>
          <w:marBottom w:val="0"/>
          <w:divBdr>
            <w:top w:val="none" w:sz="0" w:space="0" w:color="auto"/>
            <w:left w:val="none" w:sz="0" w:space="0" w:color="auto"/>
            <w:bottom w:val="none" w:sz="0" w:space="0" w:color="auto"/>
            <w:right w:val="none" w:sz="0" w:space="0" w:color="auto"/>
          </w:divBdr>
        </w:div>
        <w:div w:id="534467222">
          <w:marLeft w:val="0"/>
          <w:marRight w:val="0"/>
          <w:marTop w:val="0"/>
          <w:marBottom w:val="0"/>
          <w:divBdr>
            <w:top w:val="none" w:sz="0" w:space="0" w:color="auto"/>
            <w:left w:val="none" w:sz="0" w:space="0" w:color="auto"/>
            <w:bottom w:val="none" w:sz="0" w:space="0" w:color="auto"/>
            <w:right w:val="none" w:sz="0" w:space="0" w:color="auto"/>
          </w:divBdr>
        </w:div>
        <w:div w:id="863252358">
          <w:marLeft w:val="0"/>
          <w:marRight w:val="0"/>
          <w:marTop w:val="0"/>
          <w:marBottom w:val="0"/>
          <w:divBdr>
            <w:top w:val="none" w:sz="0" w:space="0" w:color="auto"/>
            <w:left w:val="none" w:sz="0" w:space="0" w:color="auto"/>
            <w:bottom w:val="none" w:sz="0" w:space="0" w:color="auto"/>
            <w:right w:val="none" w:sz="0" w:space="0" w:color="auto"/>
          </w:divBdr>
        </w:div>
        <w:div w:id="963538912">
          <w:marLeft w:val="0"/>
          <w:marRight w:val="0"/>
          <w:marTop w:val="0"/>
          <w:marBottom w:val="0"/>
          <w:divBdr>
            <w:top w:val="none" w:sz="0" w:space="0" w:color="auto"/>
            <w:left w:val="none" w:sz="0" w:space="0" w:color="auto"/>
            <w:bottom w:val="none" w:sz="0" w:space="0" w:color="auto"/>
            <w:right w:val="none" w:sz="0" w:space="0" w:color="auto"/>
          </w:divBdr>
        </w:div>
        <w:div w:id="1064331097">
          <w:marLeft w:val="0"/>
          <w:marRight w:val="0"/>
          <w:marTop w:val="0"/>
          <w:marBottom w:val="0"/>
          <w:divBdr>
            <w:top w:val="none" w:sz="0" w:space="0" w:color="auto"/>
            <w:left w:val="none" w:sz="0" w:space="0" w:color="auto"/>
            <w:bottom w:val="none" w:sz="0" w:space="0" w:color="auto"/>
            <w:right w:val="none" w:sz="0" w:space="0" w:color="auto"/>
          </w:divBdr>
        </w:div>
        <w:div w:id="1156066607">
          <w:marLeft w:val="0"/>
          <w:marRight w:val="0"/>
          <w:marTop w:val="0"/>
          <w:marBottom w:val="0"/>
          <w:divBdr>
            <w:top w:val="none" w:sz="0" w:space="0" w:color="auto"/>
            <w:left w:val="none" w:sz="0" w:space="0" w:color="auto"/>
            <w:bottom w:val="none" w:sz="0" w:space="0" w:color="auto"/>
            <w:right w:val="none" w:sz="0" w:space="0" w:color="auto"/>
          </w:divBdr>
        </w:div>
        <w:div w:id="1172642155">
          <w:marLeft w:val="0"/>
          <w:marRight w:val="0"/>
          <w:marTop w:val="0"/>
          <w:marBottom w:val="0"/>
          <w:divBdr>
            <w:top w:val="none" w:sz="0" w:space="0" w:color="auto"/>
            <w:left w:val="none" w:sz="0" w:space="0" w:color="auto"/>
            <w:bottom w:val="none" w:sz="0" w:space="0" w:color="auto"/>
            <w:right w:val="none" w:sz="0" w:space="0" w:color="auto"/>
          </w:divBdr>
        </w:div>
        <w:div w:id="1190797875">
          <w:marLeft w:val="0"/>
          <w:marRight w:val="0"/>
          <w:marTop w:val="0"/>
          <w:marBottom w:val="0"/>
          <w:divBdr>
            <w:top w:val="none" w:sz="0" w:space="0" w:color="auto"/>
            <w:left w:val="none" w:sz="0" w:space="0" w:color="auto"/>
            <w:bottom w:val="none" w:sz="0" w:space="0" w:color="auto"/>
            <w:right w:val="none" w:sz="0" w:space="0" w:color="auto"/>
          </w:divBdr>
        </w:div>
        <w:div w:id="1320843522">
          <w:marLeft w:val="0"/>
          <w:marRight w:val="0"/>
          <w:marTop w:val="0"/>
          <w:marBottom w:val="0"/>
          <w:divBdr>
            <w:top w:val="none" w:sz="0" w:space="0" w:color="auto"/>
            <w:left w:val="none" w:sz="0" w:space="0" w:color="auto"/>
            <w:bottom w:val="none" w:sz="0" w:space="0" w:color="auto"/>
            <w:right w:val="none" w:sz="0" w:space="0" w:color="auto"/>
          </w:divBdr>
        </w:div>
        <w:div w:id="1333608681">
          <w:marLeft w:val="0"/>
          <w:marRight w:val="0"/>
          <w:marTop w:val="0"/>
          <w:marBottom w:val="0"/>
          <w:divBdr>
            <w:top w:val="none" w:sz="0" w:space="0" w:color="auto"/>
            <w:left w:val="none" w:sz="0" w:space="0" w:color="auto"/>
            <w:bottom w:val="none" w:sz="0" w:space="0" w:color="auto"/>
            <w:right w:val="none" w:sz="0" w:space="0" w:color="auto"/>
          </w:divBdr>
        </w:div>
        <w:div w:id="1477918761">
          <w:marLeft w:val="0"/>
          <w:marRight w:val="0"/>
          <w:marTop w:val="0"/>
          <w:marBottom w:val="0"/>
          <w:divBdr>
            <w:top w:val="none" w:sz="0" w:space="0" w:color="auto"/>
            <w:left w:val="none" w:sz="0" w:space="0" w:color="auto"/>
            <w:bottom w:val="none" w:sz="0" w:space="0" w:color="auto"/>
            <w:right w:val="none" w:sz="0" w:space="0" w:color="auto"/>
          </w:divBdr>
        </w:div>
        <w:div w:id="1596397555">
          <w:marLeft w:val="0"/>
          <w:marRight w:val="0"/>
          <w:marTop w:val="0"/>
          <w:marBottom w:val="0"/>
          <w:divBdr>
            <w:top w:val="none" w:sz="0" w:space="0" w:color="auto"/>
            <w:left w:val="none" w:sz="0" w:space="0" w:color="auto"/>
            <w:bottom w:val="none" w:sz="0" w:space="0" w:color="auto"/>
            <w:right w:val="none" w:sz="0" w:space="0" w:color="auto"/>
          </w:divBdr>
        </w:div>
        <w:div w:id="1609390153">
          <w:marLeft w:val="0"/>
          <w:marRight w:val="0"/>
          <w:marTop w:val="0"/>
          <w:marBottom w:val="0"/>
          <w:divBdr>
            <w:top w:val="none" w:sz="0" w:space="0" w:color="auto"/>
            <w:left w:val="none" w:sz="0" w:space="0" w:color="auto"/>
            <w:bottom w:val="none" w:sz="0" w:space="0" w:color="auto"/>
            <w:right w:val="none" w:sz="0" w:space="0" w:color="auto"/>
          </w:divBdr>
        </w:div>
        <w:div w:id="1662389943">
          <w:marLeft w:val="0"/>
          <w:marRight w:val="0"/>
          <w:marTop w:val="0"/>
          <w:marBottom w:val="0"/>
          <w:divBdr>
            <w:top w:val="none" w:sz="0" w:space="0" w:color="auto"/>
            <w:left w:val="none" w:sz="0" w:space="0" w:color="auto"/>
            <w:bottom w:val="none" w:sz="0" w:space="0" w:color="auto"/>
            <w:right w:val="none" w:sz="0" w:space="0" w:color="auto"/>
          </w:divBdr>
        </w:div>
        <w:div w:id="1731541182">
          <w:marLeft w:val="0"/>
          <w:marRight w:val="0"/>
          <w:marTop w:val="0"/>
          <w:marBottom w:val="0"/>
          <w:divBdr>
            <w:top w:val="none" w:sz="0" w:space="0" w:color="auto"/>
            <w:left w:val="none" w:sz="0" w:space="0" w:color="auto"/>
            <w:bottom w:val="none" w:sz="0" w:space="0" w:color="auto"/>
            <w:right w:val="none" w:sz="0" w:space="0" w:color="auto"/>
          </w:divBdr>
        </w:div>
        <w:div w:id="1742949086">
          <w:marLeft w:val="0"/>
          <w:marRight w:val="0"/>
          <w:marTop w:val="0"/>
          <w:marBottom w:val="0"/>
          <w:divBdr>
            <w:top w:val="none" w:sz="0" w:space="0" w:color="auto"/>
            <w:left w:val="none" w:sz="0" w:space="0" w:color="auto"/>
            <w:bottom w:val="none" w:sz="0" w:space="0" w:color="auto"/>
            <w:right w:val="none" w:sz="0" w:space="0" w:color="auto"/>
          </w:divBdr>
        </w:div>
        <w:div w:id="1973903101">
          <w:marLeft w:val="0"/>
          <w:marRight w:val="0"/>
          <w:marTop w:val="0"/>
          <w:marBottom w:val="0"/>
          <w:divBdr>
            <w:top w:val="none" w:sz="0" w:space="0" w:color="auto"/>
            <w:left w:val="none" w:sz="0" w:space="0" w:color="auto"/>
            <w:bottom w:val="none" w:sz="0" w:space="0" w:color="auto"/>
            <w:right w:val="none" w:sz="0" w:space="0" w:color="auto"/>
          </w:divBdr>
        </w:div>
        <w:div w:id="1985767846">
          <w:marLeft w:val="0"/>
          <w:marRight w:val="0"/>
          <w:marTop w:val="0"/>
          <w:marBottom w:val="0"/>
          <w:divBdr>
            <w:top w:val="none" w:sz="0" w:space="0" w:color="auto"/>
            <w:left w:val="none" w:sz="0" w:space="0" w:color="auto"/>
            <w:bottom w:val="none" w:sz="0" w:space="0" w:color="auto"/>
            <w:right w:val="none" w:sz="0" w:space="0" w:color="auto"/>
          </w:divBdr>
        </w:div>
        <w:div w:id="2017151539">
          <w:marLeft w:val="0"/>
          <w:marRight w:val="0"/>
          <w:marTop w:val="0"/>
          <w:marBottom w:val="0"/>
          <w:divBdr>
            <w:top w:val="none" w:sz="0" w:space="0" w:color="auto"/>
            <w:left w:val="none" w:sz="0" w:space="0" w:color="auto"/>
            <w:bottom w:val="none" w:sz="0" w:space="0" w:color="auto"/>
            <w:right w:val="none" w:sz="0" w:space="0" w:color="auto"/>
          </w:divBdr>
        </w:div>
        <w:div w:id="2017223435">
          <w:marLeft w:val="0"/>
          <w:marRight w:val="0"/>
          <w:marTop w:val="0"/>
          <w:marBottom w:val="0"/>
          <w:divBdr>
            <w:top w:val="none" w:sz="0" w:space="0" w:color="auto"/>
            <w:left w:val="none" w:sz="0" w:space="0" w:color="auto"/>
            <w:bottom w:val="none" w:sz="0" w:space="0" w:color="auto"/>
            <w:right w:val="none" w:sz="0" w:space="0" w:color="auto"/>
          </w:divBdr>
        </w:div>
        <w:div w:id="2096825027">
          <w:marLeft w:val="0"/>
          <w:marRight w:val="0"/>
          <w:marTop w:val="0"/>
          <w:marBottom w:val="0"/>
          <w:divBdr>
            <w:top w:val="none" w:sz="0" w:space="0" w:color="auto"/>
            <w:left w:val="none" w:sz="0" w:space="0" w:color="auto"/>
            <w:bottom w:val="none" w:sz="0" w:space="0" w:color="auto"/>
            <w:right w:val="none" w:sz="0" w:space="0" w:color="auto"/>
          </w:divBdr>
        </w:div>
      </w:divsChild>
    </w:div>
    <w:div w:id="677385916">
      <w:bodyDiv w:val="1"/>
      <w:marLeft w:val="0"/>
      <w:marRight w:val="0"/>
      <w:marTop w:val="0"/>
      <w:marBottom w:val="0"/>
      <w:divBdr>
        <w:top w:val="none" w:sz="0" w:space="0" w:color="auto"/>
        <w:left w:val="none" w:sz="0" w:space="0" w:color="auto"/>
        <w:bottom w:val="none" w:sz="0" w:space="0" w:color="auto"/>
        <w:right w:val="none" w:sz="0" w:space="0" w:color="auto"/>
      </w:divBdr>
    </w:div>
    <w:div w:id="743333356">
      <w:bodyDiv w:val="1"/>
      <w:marLeft w:val="0"/>
      <w:marRight w:val="0"/>
      <w:marTop w:val="0"/>
      <w:marBottom w:val="0"/>
      <w:divBdr>
        <w:top w:val="none" w:sz="0" w:space="0" w:color="auto"/>
        <w:left w:val="none" w:sz="0" w:space="0" w:color="auto"/>
        <w:bottom w:val="none" w:sz="0" w:space="0" w:color="auto"/>
        <w:right w:val="none" w:sz="0" w:space="0" w:color="auto"/>
      </w:divBdr>
    </w:div>
    <w:div w:id="744450360">
      <w:bodyDiv w:val="1"/>
      <w:marLeft w:val="0"/>
      <w:marRight w:val="0"/>
      <w:marTop w:val="0"/>
      <w:marBottom w:val="0"/>
      <w:divBdr>
        <w:top w:val="none" w:sz="0" w:space="0" w:color="auto"/>
        <w:left w:val="none" w:sz="0" w:space="0" w:color="auto"/>
        <w:bottom w:val="none" w:sz="0" w:space="0" w:color="auto"/>
        <w:right w:val="none" w:sz="0" w:space="0" w:color="auto"/>
      </w:divBdr>
    </w:div>
    <w:div w:id="788209458">
      <w:bodyDiv w:val="1"/>
      <w:marLeft w:val="0"/>
      <w:marRight w:val="0"/>
      <w:marTop w:val="0"/>
      <w:marBottom w:val="0"/>
      <w:divBdr>
        <w:top w:val="none" w:sz="0" w:space="0" w:color="auto"/>
        <w:left w:val="none" w:sz="0" w:space="0" w:color="auto"/>
        <w:bottom w:val="none" w:sz="0" w:space="0" w:color="auto"/>
        <w:right w:val="none" w:sz="0" w:space="0" w:color="auto"/>
      </w:divBdr>
      <w:divsChild>
        <w:div w:id="11692353">
          <w:marLeft w:val="0"/>
          <w:marRight w:val="0"/>
          <w:marTop w:val="0"/>
          <w:marBottom w:val="0"/>
          <w:divBdr>
            <w:top w:val="none" w:sz="0" w:space="0" w:color="auto"/>
            <w:left w:val="none" w:sz="0" w:space="0" w:color="auto"/>
            <w:bottom w:val="none" w:sz="0" w:space="0" w:color="auto"/>
            <w:right w:val="none" w:sz="0" w:space="0" w:color="auto"/>
          </w:divBdr>
        </w:div>
        <w:div w:id="20479971">
          <w:marLeft w:val="0"/>
          <w:marRight w:val="0"/>
          <w:marTop w:val="0"/>
          <w:marBottom w:val="0"/>
          <w:divBdr>
            <w:top w:val="none" w:sz="0" w:space="0" w:color="auto"/>
            <w:left w:val="none" w:sz="0" w:space="0" w:color="auto"/>
            <w:bottom w:val="none" w:sz="0" w:space="0" w:color="auto"/>
            <w:right w:val="none" w:sz="0" w:space="0" w:color="auto"/>
          </w:divBdr>
        </w:div>
        <w:div w:id="40516732">
          <w:marLeft w:val="0"/>
          <w:marRight w:val="0"/>
          <w:marTop w:val="0"/>
          <w:marBottom w:val="0"/>
          <w:divBdr>
            <w:top w:val="none" w:sz="0" w:space="0" w:color="auto"/>
            <w:left w:val="none" w:sz="0" w:space="0" w:color="auto"/>
            <w:bottom w:val="none" w:sz="0" w:space="0" w:color="auto"/>
            <w:right w:val="none" w:sz="0" w:space="0" w:color="auto"/>
          </w:divBdr>
        </w:div>
        <w:div w:id="46030887">
          <w:marLeft w:val="0"/>
          <w:marRight w:val="0"/>
          <w:marTop w:val="0"/>
          <w:marBottom w:val="0"/>
          <w:divBdr>
            <w:top w:val="none" w:sz="0" w:space="0" w:color="auto"/>
            <w:left w:val="none" w:sz="0" w:space="0" w:color="auto"/>
            <w:bottom w:val="none" w:sz="0" w:space="0" w:color="auto"/>
            <w:right w:val="none" w:sz="0" w:space="0" w:color="auto"/>
          </w:divBdr>
          <w:divsChild>
            <w:div w:id="1349864670">
              <w:marLeft w:val="0"/>
              <w:marRight w:val="0"/>
              <w:marTop w:val="0"/>
              <w:marBottom w:val="0"/>
              <w:divBdr>
                <w:top w:val="none" w:sz="0" w:space="0" w:color="auto"/>
                <w:left w:val="none" w:sz="0" w:space="0" w:color="auto"/>
                <w:bottom w:val="none" w:sz="0" w:space="0" w:color="auto"/>
                <w:right w:val="none" w:sz="0" w:space="0" w:color="auto"/>
              </w:divBdr>
            </w:div>
          </w:divsChild>
        </w:div>
        <w:div w:id="51779627">
          <w:marLeft w:val="0"/>
          <w:marRight w:val="0"/>
          <w:marTop w:val="0"/>
          <w:marBottom w:val="0"/>
          <w:divBdr>
            <w:top w:val="none" w:sz="0" w:space="0" w:color="auto"/>
            <w:left w:val="none" w:sz="0" w:space="0" w:color="auto"/>
            <w:bottom w:val="none" w:sz="0" w:space="0" w:color="auto"/>
            <w:right w:val="none" w:sz="0" w:space="0" w:color="auto"/>
          </w:divBdr>
        </w:div>
        <w:div w:id="84880679">
          <w:marLeft w:val="0"/>
          <w:marRight w:val="0"/>
          <w:marTop w:val="0"/>
          <w:marBottom w:val="0"/>
          <w:divBdr>
            <w:top w:val="none" w:sz="0" w:space="0" w:color="auto"/>
            <w:left w:val="none" w:sz="0" w:space="0" w:color="auto"/>
            <w:bottom w:val="none" w:sz="0" w:space="0" w:color="auto"/>
            <w:right w:val="none" w:sz="0" w:space="0" w:color="auto"/>
          </w:divBdr>
        </w:div>
        <w:div w:id="86509551">
          <w:marLeft w:val="0"/>
          <w:marRight w:val="0"/>
          <w:marTop w:val="0"/>
          <w:marBottom w:val="0"/>
          <w:divBdr>
            <w:top w:val="none" w:sz="0" w:space="0" w:color="auto"/>
            <w:left w:val="none" w:sz="0" w:space="0" w:color="auto"/>
            <w:bottom w:val="none" w:sz="0" w:space="0" w:color="auto"/>
            <w:right w:val="none" w:sz="0" w:space="0" w:color="auto"/>
          </w:divBdr>
        </w:div>
        <w:div w:id="101071102">
          <w:marLeft w:val="0"/>
          <w:marRight w:val="0"/>
          <w:marTop w:val="0"/>
          <w:marBottom w:val="0"/>
          <w:divBdr>
            <w:top w:val="none" w:sz="0" w:space="0" w:color="auto"/>
            <w:left w:val="none" w:sz="0" w:space="0" w:color="auto"/>
            <w:bottom w:val="none" w:sz="0" w:space="0" w:color="auto"/>
            <w:right w:val="none" w:sz="0" w:space="0" w:color="auto"/>
          </w:divBdr>
        </w:div>
        <w:div w:id="110560660">
          <w:marLeft w:val="0"/>
          <w:marRight w:val="0"/>
          <w:marTop w:val="0"/>
          <w:marBottom w:val="0"/>
          <w:divBdr>
            <w:top w:val="none" w:sz="0" w:space="0" w:color="auto"/>
            <w:left w:val="none" w:sz="0" w:space="0" w:color="auto"/>
            <w:bottom w:val="none" w:sz="0" w:space="0" w:color="auto"/>
            <w:right w:val="none" w:sz="0" w:space="0" w:color="auto"/>
          </w:divBdr>
        </w:div>
        <w:div w:id="192309470">
          <w:marLeft w:val="0"/>
          <w:marRight w:val="0"/>
          <w:marTop w:val="0"/>
          <w:marBottom w:val="0"/>
          <w:divBdr>
            <w:top w:val="none" w:sz="0" w:space="0" w:color="auto"/>
            <w:left w:val="none" w:sz="0" w:space="0" w:color="auto"/>
            <w:bottom w:val="none" w:sz="0" w:space="0" w:color="auto"/>
            <w:right w:val="none" w:sz="0" w:space="0" w:color="auto"/>
          </w:divBdr>
        </w:div>
        <w:div w:id="240140463">
          <w:marLeft w:val="0"/>
          <w:marRight w:val="0"/>
          <w:marTop w:val="0"/>
          <w:marBottom w:val="0"/>
          <w:divBdr>
            <w:top w:val="none" w:sz="0" w:space="0" w:color="auto"/>
            <w:left w:val="none" w:sz="0" w:space="0" w:color="auto"/>
            <w:bottom w:val="none" w:sz="0" w:space="0" w:color="auto"/>
            <w:right w:val="none" w:sz="0" w:space="0" w:color="auto"/>
          </w:divBdr>
        </w:div>
        <w:div w:id="261301542">
          <w:marLeft w:val="0"/>
          <w:marRight w:val="0"/>
          <w:marTop w:val="0"/>
          <w:marBottom w:val="0"/>
          <w:divBdr>
            <w:top w:val="none" w:sz="0" w:space="0" w:color="auto"/>
            <w:left w:val="none" w:sz="0" w:space="0" w:color="auto"/>
            <w:bottom w:val="none" w:sz="0" w:space="0" w:color="auto"/>
            <w:right w:val="none" w:sz="0" w:space="0" w:color="auto"/>
          </w:divBdr>
        </w:div>
        <w:div w:id="282735324">
          <w:marLeft w:val="0"/>
          <w:marRight w:val="0"/>
          <w:marTop w:val="0"/>
          <w:marBottom w:val="0"/>
          <w:divBdr>
            <w:top w:val="none" w:sz="0" w:space="0" w:color="auto"/>
            <w:left w:val="none" w:sz="0" w:space="0" w:color="auto"/>
            <w:bottom w:val="none" w:sz="0" w:space="0" w:color="auto"/>
            <w:right w:val="none" w:sz="0" w:space="0" w:color="auto"/>
          </w:divBdr>
        </w:div>
        <w:div w:id="317925074">
          <w:marLeft w:val="0"/>
          <w:marRight w:val="0"/>
          <w:marTop w:val="0"/>
          <w:marBottom w:val="0"/>
          <w:divBdr>
            <w:top w:val="none" w:sz="0" w:space="0" w:color="auto"/>
            <w:left w:val="none" w:sz="0" w:space="0" w:color="auto"/>
            <w:bottom w:val="none" w:sz="0" w:space="0" w:color="auto"/>
            <w:right w:val="none" w:sz="0" w:space="0" w:color="auto"/>
          </w:divBdr>
        </w:div>
        <w:div w:id="349382990">
          <w:marLeft w:val="0"/>
          <w:marRight w:val="0"/>
          <w:marTop w:val="0"/>
          <w:marBottom w:val="0"/>
          <w:divBdr>
            <w:top w:val="none" w:sz="0" w:space="0" w:color="auto"/>
            <w:left w:val="none" w:sz="0" w:space="0" w:color="auto"/>
            <w:bottom w:val="none" w:sz="0" w:space="0" w:color="auto"/>
            <w:right w:val="none" w:sz="0" w:space="0" w:color="auto"/>
          </w:divBdr>
        </w:div>
        <w:div w:id="359160666">
          <w:marLeft w:val="0"/>
          <w:marRight w:val="0"/>
          <w:marTop w:val="0"/>
          <w:marBottom w:val="0"/>
          <w:divBdr>
            <w:top w:val="none" w:sz="0" w:space="0" w:color="auto"/>
            <w:left w:val="none" w:sz="0" w:space="0" w:color="auto"/>
            <w:bottom w:val="none" w:sz="0" w:space="0" w:color="auto"/>
            <w:right w:val="none" w:sz="0" w:space="0" w:color="auto"/>
          </w:divBdr>
        </w:div>
        <w:div w:id="363215664">
          <w:marLeft w:val="0"/>
          <w:marRight w:val="0"/>
          <w:marTop w:val="0"/>
          <w:marBottom w:val="0"/>
          <w:divBdr>
            <w:top w:val="none" w:sz="0" w:space="0" w:color="auto"/>
            <w:left w:val="none" w:sz="0" w:space="0" w:color="auto"/>
            <w:bottom w:val="none" w:sz="0" w:space="0" w:color="auto"/>
            <w:right w:val="none" w:sz="0" w:space="0" w:color="auto"/>
          </w:divBdr>
        </w:div>
        <w:div w:id="364017011">
          <w:marLeft w:val="0"/>
          <w:marRight w:val="0"/>
          <w:marTop w:val="0"/>
          <w:marBottom w:val="0"/>
          <w:divBdr>
            <w:top w:val="none" w:sz="0" w:space="0" w:color="auto"/>
            <w:left w:val="none" w:sz="0" w:space="0" w:color="auto"/>
            <w:bottom w:val="none" w:sz="0" w:space="0" w:color="auto"/>
            <w:right w:val="none" w:sz="0" w:space="0" w:color="auto"/>
          </w:divBdr>
        </w:div>
        <w:div w:id="385958682">
          <w:marLeft w:val="0"/>
          <w:marRight w:val="0"/>
          <w:marTop w:val="0"/>
          <w:marBottom w:val="0"/>
          <w:divBdr>
            <w:top w:val="none" w:sz="0" w:space="0" w:color="auto"/>
            <w:left w:val="none" w:sz="0" w:space="0" w:color="auto"/>
            <w:bottom w:val="none" w:sz="0" w:space="0" w:color="auto"/>
            <w:right w:val="none" w:sz="0" w:space="0" w:color="auto"/>
          </w:divBdr>
        </w:div>
        <w:div w:id="392319703">
          <w:marLeft w:val="0"/>
          <w:marRight w:val="0"/>
          <w:marTop w:val="0"/>
          <w:marBottom w:val="0"/>
          <w:divBdr>
            <w:top w:val="none" w:sz="0" w:space="0" w:color="auto"/>
            <w:left w:val="none" w:sz="0" w:space="0" w:color="auto"/>
            <w:bottom w:val="none" w:sz="0" w:space="0" w:color="auto"/>
            <w:right w:val="none" w:sz="0" w:space="0" w:color="auto"/>
          </w:divBdr>
        </w:div>
        <w:div w:id="396709318">
          <w:marLeft w:val="0"/>
          <w:marRight w:val="0"/>
          <w:marTop w:val="0"/>
          <w:marBottom w:val="0"/>
          <w:divBdr>
            <w:top w:val="none" w:sz="0" w:space="0" w:color="auto"/>
            <w:left w:val="none" w:sz="0" w:space="0" w:color="auto"/>
            <w:bottom w:val="none" w:sz="0" w:space="0" w:color="auto"/>
            <w:right w:val="none" w:sz="0" w:space="0" w:color="auto"/>
          </w:divBdr>
        </w:div>
        <w:div w:id="398673990">
          <w:marLeft w:val="0"/>
          <w:marRight w:val="0"/>
          <w:marTop w:val="0"/>
          <w:marBottom w:val="0"/>
          <w:divBdr>
            <w:top w:val="none" w:sz="0" w:space="0" w:color="auto"/>
            <w:left w:val="none" w:sz="0" w:space="0" w:color="auto"/>
            <w:bottom w:val="none" w:sz="0" w:space="0" w:color="auto"/>
            <w:right w:val="none" w:sz="0" w:space="0" w:color="auto"/>
          </w:divBdr>
        </w:div>
        <w:div w:id="429816511">
          <w:marLeft w:val="0"/>
          <w:marRight w:val="0"/>
          <w:marTop w:val="0"/>
          <w:marBottom w:val="0"/>
          <w:divBdr>
            <w:top w:val="none" w:sz="0" w:space="0" w:color="auto"/>
            <w:left w:val="none" w:sz="0" w:space="0" w:color="auto"/>
            <w:bottom w:val="none" w:sz="0" w:space="0" w:color="auto"/>
            <w:right w:val="none" w:sz="0" w:space="0" w:color="auto"/>
          </w:divBdr>
        </w:div>
        <w:div w:id="470826759">
          <w:marLeft w:val="0"/>
          <w:marRight w:val="0"/>
          <w:marTop w:val="0"/>
          <w:marBottom w:val="0"/>
          <w:divBdr>
            <w:top w:val="none" w:sz="0" w:space="0" w:color="auto"/>
            <w:left w:val="none" w:sz="0" w:space="0" w:color="auto"/>
            <w:bottom w:val="none" w:sz="0" w:space="0" w:color="auto"/>
            <w:right w:val="none" w:sz="0" w:space="0" w:color="auto"/>
          </w:divBdr>
        </w:div>
        <w:div w:id="483206204">
          <w:marLeft w:val="0"/>
          <w:marRight w:val="0"/>
          <w:marTop w:val="0"/>
          <w:marBottom w:val="0"/>
          <w:divBdr>
            <w:top w:val="none" w:sz="0" w:space="0" w:color="auto"/>
            <w:left w:val="none" w:sz="0" w:space="0" w:color="auto"/>
            <w:bottom w:val="none" w:sz="0" w:space="0" w:color="auto"/>
            <w:right w:val="none" w:sz="0" w:space="0" w:color="auto"/>
          </w:divBdr>
        </w:div>
        <w:div w:id="485971538">
          <w:marLeft w:val="0"/>
          <w:marRight w:val="0"/>
          <w:marTop w:val="0"/>
          <w:marBottom w:val="0"/>
          <w:divBdr>
            <w:top w:val="none" w:sz="0" w:space="0" w:color="auto"/>
            <w:left w:val="none" w:sz="0" w:space="0" w:color="auto"/>
            <w:bottom w:val="none" w:sz="0" w:space="0" w:color="auto"/>
            <w:right w:val="none" w:sz="0" w:space="0" w:color="auto"/>
          </w:divBdr>
        </w:div>
        <w:div w:id="512064740">
          <w:marLeft w:val="0"/>
          <w:marRight w:val="0"/>
          <w:marTop w:val="0"/>
          <w:marBottom w:val="0"/>
          <w:divBdr>
            <w:top w:val="none" w:sz="0" w:space="0" w:color="auto"/>
            <w:left w:val="none" w:sz="0" w:space="0" w:color="auto"/>
            <w:bottom w:val="none" w:sz="0" w:space="0" w:color="auto"/>
            <w:right w:val="none" w:sz="0" w:space="0" w:color="auto"/>
          </w:divBdr>
        </w:div>
        <w:div w:id="515654129">
          <w:marLeft w:val="0"/>
          <w:marRight w:val="0"/>
          <w:marTop w:val="0"/>
          <w:marBottom w:val="0"/>
          <w:divBdr>
            <w:top w:val="none" w:sz="0" w:space="0" w:color="auto"/>
            <w:left w:val="none" w:sz="0" w:space="0" w:color="auto"/>
            <w:bottom w:val="none" w:sz="0" w:space="0" w:color="auto"/>
            <w:right w:val="none" w:sz="0" w:space="0" w:color="auto"/>
          </w:divBdr>
        </w:div>
        <w:div w:id="547693162">
          <w:marLeft w:val="0"/>
          <w:marRight w:val="0"/>
          <w:marTop w:val="0"/>
          <w:marBottom w:val="0"/>
          <w:divBdr>
            <w:top w:val="none" w:sz="0" w:space="0" w:color="auto"/>
            <w:left w:val="none" w:sz="0" w:space="0" w:color="auto"/>
            <w:bottom w:val="none" w:sz="0" w:space="0" w:color="auto"/>
            <w:right w:val="none" w:sz="0" w:space="0" w:color="auto"/>
          </w:divBdr>
        </w:div>
        <w:div w:id="562789347">
          <w:marLeft w:val="0"/>
          <w:marRight w:val="0"/>
          <w:marTop w:val="0"/>
          <w:marBottom w:val="0"/>
          <w:divBdr>
            <w:top w:val="none" w:sz="0" w:space="0" w:color="auto"/>
            <w:left w:val="none" w:sz="0" w:space="0" w:color="auto"/>
            <w:bottom w:val="none" w:sz="0" w:space="0" w:color="auto"/>
            <w:right w:val="none" w:sz="0" w:space="0" w:color="auto"/>
          </w:divBdr>
        </w:div>
        <w:div w:id="579028019">
          <w:marLeft w:val="0"/>
          <w:marRight w:val="0"/>
          <w:marTop w:val="0"/>
          <w:marBottom w:val="0"/>
          <w:divBdr>
            <w:top w:val="none" w:sz="0" w:space="0" w:color="auto"/>
            <w:left w:val="none" w:sz="0" w:space="0" w:color="auto"/>
            <w:bottom w:val="none" w:sz="0" w:space="0" w:color="auto"/>
            <w:right w:val="none" w:sz="0" w:space="0" w:color="auto"/>
          </w:divBdr>
        </w:div>
        <w:div w:id="581061680">
          <w:marLeft w:val="0"/>
          <w:marRight w:val="0"/>
          <w:marTop w:val="0"/>
          <w:marBottom w:val="0"/>
          <w:divBdr>
            <w:top w:val="none" w:sz="0" w:space="0" w:color="auto"/>
            <w:left w:val="none" w:sz="0" w:space="0" w:color="auto"/>
            <w:bottom w:val="none" w:sz="0" w:space="0" w:color="auto"/>
            <w:right w:val="none" w:sz="0" w:space="0" w:color="auto"/>
          </w:divBdr>
        </w:div>
        <w:div w:id="585459471">
          <w:marLeft w:val="0"/>
          <w:marRight w:val="0"/>
          <w:marTop w:val="0"/>
          <w:marBottom w:val="0"/>
          <w:divBdr>
            <w:top w:val="none" w:sz="0" w:space="0" w:color="auto"/>
            <w:left w:val="none" w:sz="0" w:space="0" w:color="auto"/>
            <w:bottom w:val="none" w:sz="0" w:space="0" w:color="auto"/>
            <w:right w:val="none" w:sz="0" w:space="0" w:color="auto"/>
          </w:divBdr>
        </w:div>
        <w:div w:id="626088214">
          <w:marLeft w:val="0"/>
          <w:marRight w:val="0"/>
          <w:marTop w:val="0"/>
          <w:marBottom w:val="0"/>
          <w:divBdr>
            <w:top w:val="none" w:sz="0" w:space="0" w:color="auto"/>
            <w:left w:val="none" w:sz="0" w:space="0" w:color="auto"/>
            <w:bottom w:val="none" w:sz="0" w:space="0" w:color="auto"/>
            <w:right w:val="none" w:sz="0" w:space="0" w:color="auto"/>
          </w:divBdr>
        </w:div>
        <w:div w:id="631447734">
          <w:marLeft w:val="0"/>
          <w:marRight w:val="0"/>
          <w:marTop w:val="0"/>
          <w:marBottom w:val="0"/>
          <w:divBdr>
            <w:top w:val="none" w:sz="0" w:space="0" w:color="auto"/>
            <w:left w:val="none" w:sz="0" w:space="0" w:color="auto"/>
            <w:bottom w:val="none" w:sz="0" w:space="0" w:color="auto"/>
            <w:right w:val="none" w:sz="0" w:space="0" w:color="auto"/>
          </w:divBdr>
        </w:div>
        <w:div w:id="640036158">
          <w:marLeft w:val="0"/>
          <w:marRight w:val="0"/>
          <w:marTop w:val="0"/>
          <w:marBottom w:val="0"/>
          <w:divBdr>
            <w:top w:val="none" w:sz="0" w:space="0" w:color="auto"/>
            <w:left w:val="none" w:sz="0" w:space="0" w:color="auto"/>
            <w:bottom w:val="none" w:sz="0" w:space="0" w:color="auto"/>
            <w:right w:val="none" w:sz="0" w:space="0" w:color="auto"/>
          </w:divBdr>
        </w:div>
        <w:div w:id="647438789">
          <w:marLeft w:val="0"/>
          <w:marRight w:val="0"/>
          <w:marTop w:val="0"/>
          <w:marBottom w:val="0"/>
          <w:divBdr>
            <w:top w:val="none" w:sz="0" w:space="0" w:color="auto"/>
            <w:left w:val="none" w:sz="0" w:space="0" w:color="auto"/>
            <w:bottom w:val="none" w:sz="0" w:space="0" w:color="auto"/>
            <w:right w:val="none" w:sz="0" w:space="0" w:color="auto"/>
          </w:divBdr>
        </w:div>
        <w:div w:id="660931522">
          <w:marLeft w:val="0"/>
          <w:marRight w:val="0"/>
          <w:marTop w:val="0"/>
          <w:marBottom w:val="0"/>
          <w:divBdr>
            <w:top w:val="none" w:sz="0" w:space="0" w:color="auto"/>
            <w:left w:val="none" w:sz="0" w:space="0" w:color="auto"/>
            <w:bottom w:val="none" w:sz="0" w:space="0" w:color="auto"/>
            <w:right w:val="none" w:sz="0" w:space="0" w:color="auto"/>
          </w:divBdr>
        </w:div>
        <w:div w:id="674721918">
          <w:marLeft w:val="0"/>
          <w:marRight w:val="0"/>
          <w:marTop w:val="0"/>
          <w:marBottom w:val="0"/>
          <w:divBdr>
            <w:top w:val="none" w:sz="0" w:space="0" w:color="auto"/>
            <w:left w:val="none" w:sz="0" w:space="0" w:color="auto"/>
            <w:bottom w:val="none" w:sz="0" w:space="0" w:color="auto"/>
            <w:right w:val="none" w:sz="0" w:space="0" w:color="auto"/>
          </w:divBdr>
        </w:div>
        <w:div w:id="682779658">
          <w:marLeft w:val="0"/>
          <w:marRight w:val="0"/>
          <w:marTop w:val="0"/>
          <w:marBottom w:val="0"/>
          <w:divBdr>
            <w:top w:val="none" w:sz="0" w:space="0" w:color="auto"/>
            <w:left w:val="none" w:sz="0" w:space="0" w:color="auto"/>
            <w:bottom w:val="none" w:sz="0" w:space="0" w:color="auto"/>
            <w:right w:val="none" w:sz="0" w:space="0" w:color="auto"/>
          </w:divBdr>
        </w:div>
        <w:div w:id="702829143">
          <w:marLeft w:val="0"/>
          <w:marRight w:val="0"/>
          <w:marTop w:val="0"/>
          <w:marBottom w:val="0"/>
          <w:divBdr>
            <w:top w:val="none" w:sz="0" w:space="0" w:color="auto"/>
            <w:left w:val="none" w:sz="0" w:space="0" w:color="auto"/>
            <w:bottom w:val="none" w:sz="0" w:space="0" w:color="auto"/>
            <w:right w:val="none" w:sz="0" w:space="0" w:color="auto"/>
          </w:divBdr>
        </w:div>
        <w:div w:id="730928521">
          <w:marLeft w:val="0"/>
          <w:marRight w:val="0"/>
          <w:marTop w:val="0"/>
          <w:marBottom w:val="0"/>
          <w:divBdr>
            <w:top w:val="none" w:sz="0" w:space="0" w:color="auto"/>
            <w:left w:val="none" w:sz="0" w:space="0" w:color="auto"/>
            <w:bottom w:val="none" w:sz="0" w:space="0" w:color="auto"/>
            <w:right w:val="none" w:sz="0" w:space="0" w:color="auto"/>
          </w:divBdr>
        </w:div>
        <w:div w:id="748190534">
          <w:marLeft w:val="0"/>
          <w:marRight w:val="0"/>
          <w:marTop w:val="0"/>
          <w:marBottom w:val="0"/>
          <w:divBdr>
            <w:top w:val="none" w:sz="0" w:space="0" w:color="auto"/>
            <w:left w:val="none" w:sz="0" w:space="0" w:color="auto"/>
            <w:bottom w:val="none" w:sz="0" w:space="0" w:color="auto"/>
            <w:right w:val="none" w:sz="0" w:space="0" w:color="auto"/>
          </w:divBdr>
        </w:div>
        <w:div w:id="774904097">
          <w:marLeft w:val="0"/>
          <w:marRight w:val="0"/>
          <w:marTop w:val="0"/>
          <w:marBottom w:val="0"/>
          <w:divBdr>
            <w:top w:val="none" w:sz="0" w:space="0" w:color="auto"/>
            <w:left w:val="none" w:sz="0" w:space="0" w:color="auto"/>
            <w:bottom w:val="none" w:sz="0" w:space="0" w:color="auto"/>
            <w:right w:val="none" w:sz="0" w:space="0" w:color="auto"/>
          </w:divBdr>
        </w:div>
        <w:div w:id="785805562">
          <w:marLeft w:val="0"/>
          <w:marRight w:val="0"/>
          <w:marTop w:val="0"/>
          <w:marBottom w:val="0"/>
          <w:divBdr>
            <w:top w:val="none" w:sz="0" w:space="0" w:color="auto"/>
            <w:left w:val="none" w:sz="0" w:space="0" w:color="auto"/>
            <w:bottom w:val="none" w:sz="0" w:space="0" w:color="auto"/>
            <w:right w:val="none" w:sz="0" w:space="0" w:color="auto"/>
          </w:divBdr>
        </w:div>
        <w:div w:id="813834265">
          <w:marLeft w:val="0"/>
          <w:marRight w:val="0"/>
          <w:marTop w:val="0"/>
          <w:marBottom w:val="0"/>
          <w:divBdr>
            <w:top w:val="none" w:sz="0" w:space="0" w:color="auto"/>
            <w:left w:val="none" w:sz="0" w:space="0" w:color="auto"/>
            <w:bottom w:val="none" w:sz="0" w:space="0" w:color="auto"/>
            <w:right w:val="none" w:sz="0" w:space="0" w:color="auto"/>
          </w:divBdr>
        </w:div>
        <w:div w:id="814104138">
          <w:marLeft w:val="0"/>
          <w:marRight w:val="0"/>
          <w:marTop w:val="0"/>
          <w:marBottom w:val="0"/>
          <w:divBdr>
            <w:top w:val="none" w:sz="0" w:space="0" w:color="auto"/>
            <w:left w:val="none" w:sz="0" w:space="0" w:color="auto"/>
            <w:bottom w:val="none" w:sz="0" w:space="0" w:color="auto"/>
            <w:right w:val="none" w:sz="0" w:space="0" w:color="auto"/>
          </w:divBdr>
        </w:div>
        <w:div w:id="824317530">
          <w:marLeft w:val="0"/>
          <w:marRight w:val="0"/>
          <w:marTop w:val="0"/>
          <w:marBottom w:val="0"/>
          <w:divBdr>
            <w:top w:val="none" w:sz="0" w:space="0" w:color="auto"/>
            <w:left w:val="none" w:sz="0" w:space="0" w:color="auto"/>
            <w:bottom w:val="none" w:sz="0" w:space="0" w:color="auto"/>
            <w:right w:val="none" w:sz="0" w:space="0" w:color="auto"/>
          </w:divBdr>
        </w:div>
        <w:div w:id="837381088">
          <w:marLeft w:val="0"/>
          <w:marRight w:val="0"/>
          <w:marTop w:val="0"/>
          <w:marBottom w:val="0"/>
          <w:divBdr>
            <w:top w:val="none" w:sz="0" w:space="0" w:color="auto"/>
            <w:left w:val="none" w:sz="0" w:space="0" w:color="auto"/>
            <w:bottom w:val="none" w:sz="0" w:space="0" w:color="auto"/>
            <w:right w:val="none" w:sz="0" w:space="0" w:color="auto"/>
          </w:divBdr>
        </w:div>
        <w:div w:id="853617955">
          <w:marLeft w:val="0"/>
          <w:marRight w:val="0"/>
          <w:marTop w:val="0"/>
          <w:marBottom w:val="0"/>
          <w:divBdr>
            <w:top w:val="none" w:sz="0" w:space="0" w:color="auto"/>
            <w:left w:val="none" w:sz="0" w:space="0" w:color="auto"/>
            <w:bottom w:val="none" w:sz="0" w:space="0" w:color="auto"/>
            <w:right w:val="none" w:sz="0" w:space="0" w:color="auto"/>
          </w:divBdr>
        </w:div>
        <w:div w:id="908150321">
          <w:marLeft w:val="0"/>
          <w:marRight w:val="0"/>
          <w:marTop w:val="0"/>
          <w:marBottom w:val="0"/>
          <w:divBdr>
            <w:top w:val="none" w:sz="0" w:space="0" w:color="auto"/>
            <w:left w:val="none" w:sz="0" w:space="0" w:color="auto"/>
            <w:bottom w:val="none" w:sz="0" w:space="0" w:color="auto"/>
            <w:right w:val="none" w:sz="0" w:space="0" w:color="auto"/>
          </w:divBdr>
        </w:div>
        <w:div w:id="923145556">
          <w:marLeft w:val="0"/>
          <w:marRight w:val="0"/>
          <w:marTop w:val="0"/>
          <w:marBottom w:val="0"/>
          <w:divBdr>
            <w:top w:val="none" w:sz="0" w:space="0" w:color="auto"/>
            <w:left w:val="none" w:sz="0" w:space="0" w:color="auto"/>
            <w:bottom w:val="none" w:sz="0" w:space="0" w:color="auto"/>
            <w:right w:val="none" w:sz="0" w:space="0" w:color="auto"/>
          </w:divBdr>
        </w:div>
        <w:div w:id="926690695">
          <w:marLeft w:val="0"/>
          <w:marRight w:val="0"/>
          <w:marTop w:val="0"/>
          <w:marBottom w:val="0"/>
          <w:divBdr>
            <w:top w:val="none" w:sz="0" w:space="0" w:color="auto"/>
            <w:left w:val="none" w:sz="0" w:space="0" w:color="auto"/>
            <w:bottom w:val="none" w:sz="0" w:space="0" w:color="auto"/>
            <w:right w:val="none" w:sz="0" w:space="0" w:color="auto"/>
          </w:divBdr>
        </w:div>
        <w:div w:id="977223626">
          <w:marLeft w:val="0"/>
          <w:marRight w:val="0"/>
          <w:marTop w:val="0"/>
          <w:marBottom w:val="0"/>
          <w:divBdr>
            <w:top w:val="none" w:sz="0" w:space="0" w:color="auto"/>
            <w:left w:val="none" w:sz="0" w:space="0" w:color="auto"/>
            <w:bottom w:val="none" w:sz="0" w:space="0" w:color="auto"/>
            <w:right w:val="none" w:sz="0" w:space="0" w:color="auto"/>
          </w:divBdr>
        </w:div>
        <w:div w:id="977608000">
          <w:marLeft w:val="0"/>
          <w:marRight w:val="0"/>
          <w:marTop w:val="0"/>
          <w:marBottom w:val="0"/>
          <w:divBdr>
            <w:top w:val="none" w:sz="0" w:space="0" w:color="auto"/>
            <w:left w:val="none" w:sz="0" w:space="0" w:color="auto"/>
            <w:bottom w:val="none" w:sz="0" w:space="0" w:color="auto"/>
            <w:right w:val="none" w:sz="0" w:space="0" w:color="auto"/>
          </w:divBdr>
        </w:div>
        <w:div w:id="992952327">
          <w:marLeft w:val="0"/>
          <w:marRight w:val="0"/>
          <w:marTop w:val="0"/>
          <w:marBottom w:val="0"/>
          <w:divBdr>
            <w:top w:val="none" w:sz="0" w:space="0" w:color="auto"/>
            <w:left w:val="none" w:sz="0" w:space="0" w:color="auto"/>
            <w:bottom w:val="none" w:sz="0" w:space="0" w:color="auto"/>
            <w:right w:val="none" w:sz="0" w:space="0" w:color="auto"/>
          </w:divBdr>
        </w:div>
        <w:div w:id="1006053146">
          <w:marLeft w:val="0"/>
          <w:marRight w:val="0"/>
          <w:marTop w:val="0"/>
          <w:marBottom w:val="0"/>
          <w:divBdr>
            <w:top w:val="none" w:sz="0" w:space="0" w:color="auto"/>
            <w:left w:val="none" w:sz="0" w:space="0" w:color="auto"/>
            <w:bottom w:val="none" w:sz="0" w:space="0" w:color="auto"/>
            <w:right w:val="none" w:sz="0" w:space="0" w:color="auto"/>
          </w:divBdr>
        </w:div>
        <w:div w:id="1029600103">
          <w:marLeft w:val="0"/>
          <w:marRight w:val="0"/>
          <w:marTop w:val="0"/>
          <w:marBottom w:val="0"/>
          <w:divBdr>
            <w:top w:val="none" w:sz="0" w:space="0" w:color="auto"/>
            <w:left w:val="none" w:sz="0" w:space="0" w:color="auto"/>
            <w:bottom w:val="none" w:sz="0" w:space="0" w:color="auto"/>
            <w:right w:val="none" w:sz="0" w:space="0" w:color="auto"/>
          </w:divBdr>
        </w:div>
        <w:div w:id="1047144933">
          <w:marLeft w:val="0"/>
          <w:marRight w:val="0"/>
          <w:marTop w:val="0"/>
          <w:marBottom w:val="0"/>
          <w:divBdr>
            <w:top w:val="none" w:sz="0" w:space="0" w:color="auto"/>
            <w:left w:val="none" w:sz="0" w:space="0" w:color="auto"/>
            <w:bottom w:val="none" w:sz="0" w:space="0" w:color="auto"/>
            <w:right w:val="none" w:sz="0" w:space="0" w:color="auto"/>
          </w:divBdr>
        </w:div>
        <w:div w:id="1064178041">
          <w:marLeft w:val="0"/>
          <w:marRight w:val="0"/>
          <w:marTop w:val="0"/>
          <w:marBottom w:val="0"/>
          <w:divBdr>
            <w:top w:val="none" w:sz="0" w:space="0" w:color="auto"/>
            <w:left w:val="none" w:sz="0" w:space="0" w:color="auto"/>
            <w:bottom w:val="none" w:sz="0" w:space="0" w:color="auto"/>
            <w:right w:val="none" w:sz="0" w:space="0" w:color="auto"/>
          </w:divBdr>
        </w:div>
        <w:div w:id="1097604917">
          <w:marLeft w:val="0"/>
          <w:marRight w:val="0"/>
          <w:marTop w:val="0"/>
          <w:marBottom w:val="0"/>
          <w:divBdr>
            <w:top w:val="none" w:sz="0" w:space="0" w:color="auto"/>
            <w:left w:val="none" w:sz="0" w:space="0" w:color="auto"/>
            <w:bottom w:val="none" w:sz="0" w:space="0" w:color="auto"/>
            <w:right w:val="none" w:sz="0" w:space="0" w:color="auto"/>
          </w:divBdr>
        </w:div>
        <w:div w:id="1108040962">
          <w:marLeft w:val="0"/>
          <w:marRight w:val="0"/>
          <w:marTop w:val="0"/>
          <w:marBottom w:val="0"/>
          <w:divBdr>
            <w:top w:val="none" w:sz="0" w:space="0" w:color="auto"/>
            <w:left w:val="none" w:sz="0" w:space="0" w:color="auto"/>
            <w:bottom w:val="none" w:sz="0" w:space="0" w:color="auto"/>
            <w:right w:val="none" w:sz="0" w:space="0" w:color="auto"/>
          </w:divBdr>
        </w:div>
        <w:div w:id="1114713000">
          <w:marLeft w:val="0"/>
          <w:marRight w:val="0"/>
          <w:marTop w:val="0"/>
          <w:marBottom w:val="0"/>
          <w:divBdr>
            <w:top w:val="none" w:sz="0" w:space="0" w:color="auto"/>
            <w:left w:val="none" w:sz="0" w:space="0" w:color="auto"/>
            <w:bottom w:val="none" w:sz="0" w:space="0" w:color="auto"/>
            <w:right w:val="none" w:sz="0" w:space="0" w:color="auto"/>
          </w:divBdr>
        </w:div>
        <w:div w:id="1129514831">
          <w:marLeft w:val="0"/>
          <w:marRight w:val="0"/>
          <w:marTop w:val="0"/>
          <w:marBottom w:val="0"/>
          <w:divBdr>
            <w:top w:val="none" w:sz="0" w:space="0" w:color="auto"/>
            <w:left w:val="none" w:sz="0" w:space="0" w:color="auto"/>
            <w:bottom w:val="none" w:sz="0" w:space="0" w:color="auto"/>
            <w:right w:val="none" w:sz="0" w:space="0" w:color="auto"/>
          </w:divBdr>
        </w:div>
        <w:div w:id="1144086700">
          <w:marLeft w:val="0"/>
          <w:marRight w:val="0"/>
          <w:marTop w:val="0"/>
          <w:marBottom w:val="0"/>
          <w:divBdr>
            <w:top w:val="none" w:sz="0" w:space="0" w:color="auto"/>
            <w:left w:val="none" w:sz="0" w:space="0" w:color="auto"/>
            <w:bottom w:val="none" w:sz="0" w:space="0" w:color="auto"/>
            <w:right w:val="none" w:sz="0" w:space="0" w:color="auto"/>
          </w:divBdr>
        </w:div>
        <w:div w:id="1172183315">
          <w:marLeft w:val="0"/>
          <w:marRight w:val="0"/>
          <w:marTop w:val="0"/>
          <w:marBottom w:val="0"/>
          <w:divBdr>
            <w:top w:val="none" w:sz="0" w:space="0" w:color="auto"/>
            <w:left w:val="none" w:sz="0" w:space="0" w:color="auto"/>
            <w:bottom w:val="none" w:sz="0" w:space="0" w:color="auto"/>
            <w:right w:val="none" w:sz="0" w:space="0" w:color="auto"/>
          </w:divBdr>
        </w:div>
        <w:div w:id="1188566819">
          <w:marLeft w:val="0"/>
          <w:marRight w:val="0"/>
          <w:marTop w:val="0"/>
          <w:marBottom w:val="0"/>
          <w:divBdr>
            <w:top w:val="none" w:sz="0" w:space="0" w:color="auto"/>
            <w:left w:val="none" w:sz="0" w:space="0" w:color="auto"/>
            <w:bottom w:val="none" w:sz="0" w:space="0" w:color="auto"/>
            <w:right w:val="none" w:sz="0" w:space="0" w:color="auto"/>
          </w:divBdr>
        </w:div>
        <w:div w:id="1189637340">
          <w:marLeft w:val="0"/>
          <w:marRight w:val="0"/>
          <w:marTop w:val="0"/>
          <w:marBottom w:val="0"/>
          <w:divBdr>
            <w:top w:val="none" w:sz="0" w:space="0" w:color="auto"/>
            <w:left w:val="none" w:sz="0" w:space="0" w:color="auto"/>
            <w:bottom w:val="none" w:sz="0" w:space="0" w:color="auto"/>
            <w:right w:val="none" w:sz="0" w:space="0" w:color="auto"/>
          </w:divBdr>
        </w:div>
        <w:div w:id="1194995576">
          <w:marLeft w:val="0"/>
          <w:marRight w:val="0"/>
          <w:marTop w:val="0"/>
          <w:marBottom w:val="0"/>
          <w:divBdr>
            <w:top w:val="none" w:sz="0" w:space="0" w:color="auto"/>
            <w:left w:val="none" w:sz="0" w:space="0" w:color="auto"/>
            <w:bottom w:val="none" w:sz="0" w:space="0" w:color="auto"/>
            <w:right w:val="none" w:sz="0" w:space="0" w:color="auto"/>
          </w:divBdr>
        </w:div>
        <w:div w:id="1199782849">
          <w:marLeft w:val="0"/>
          <w:marRight w:val="0"/>
          <w:marTop w:val="0"/>
          <w:marBottom w:val="0"/>
          <w:divBdr>
            <w:top w:val="none" w:sz="0" w:space="0" w:color="auto"/>
            <w:left w:val="none" w:sz="0" w:space="0" w:color="auto"/>
            <w:bottom w:val="none" w:sz="0" w:space="0" w:color="auto"/>
            <w:right w:val="none" w:sz="0" w:space="0" w:color="auto"/>
          </w:divBdr>
        </w:div>
        <w:div w:id="1208034549">
          <w:marLeft w:val="0"/>
          <w:marRight w:val="0"/>
          <w:marTop w:val="0"/>
          <w:marBottom w:val="0"/>
          <w:divBdr>
            <w:top w:val="none" w:sz="0" w:space="0" w:color="auto"/>
            <w:left w:val="none" w:sz="0" w:space="0" w:color="auto"/>
            <w:bottom w:val="none" w:sz="0" w:space="0" w:color="auto"/>
            <w:right w:val="none" w:sz="0" w:space="0" w:color="auto"/>
          </w:divBdr>
        </w:div>
        <w:div w:id="1215658741">
          <w:marLeft w:val="0"/>
          <w:marRight w:val="0"/>
          <w:marTop w:val="0"/>
          <w:marBottom w:val="0"/>
          <w:divBdr>
            <w:top w:val="none" w:sz="0" w:space="0" w:color="auto"/>
            <w:left w:val="none" w:sz="0" w:space="0" w:color="auto"/>
            <w:bottom w:val="none" w:sz="0" w:space="0" w:color="auto"/>
            <w:right w:val="none" w:sz="0" w:space="0" w:color="auto"/>
          </w:divBdr>
        </w:div>
        <w:div w:id="1219853104">
          <w:marLeft w:val="0"/>
          <w:marRight w:val="0"/>
          <w:marTop w:val="0"/>
          <w:marBottom w:val="0"/>
          <w:divBdr>
            <w:top w:val="none" w:sz="0" w:space="0" w:color="auto"/>
            <w:left w:val="none" w:sz="0" w:space="0" w:color="auto"/>
            <w:bottom w:val="none" w:sz="0" w:space="0" w:color="auto"/>
            <w:right w:val="none" w:sz="0" w:space="0" w:color="auto"/>
          </w:divBdr>
        </w:div>
        <w:div w:id="1233542610">
          <w:marLeft w:val="0"/>
          <w:marRight w:val="0"/>
          <w:marTop w:val="0"/>
          <w:marBottom w:val="0"/>
          <w:divBdr>
            <w:top w:val="none" w:sz="0" w:space="0" w:color="auto"/>
            <w:left w:val="none" w:sz="0" w:space="0" w:color="auto"/>
            <w:bottom w:val="none" w:sz="0" w:space="0" w:color="auto"/>
            <w:right w:val="none" w:sz="0" w:space="0" w:color="auto"/>
          </w:divBdr>
        </w:div>
        <w:div w:id="1239443988">
          <w:marLeft w:val="0"/>
          <w:marRight w:val="0"/>
          <w:marTop w:val="0"/>
          <w:marBottom w:val="0"/>
          <w:divBdr>
            <w:top w:val="none" w:sz="0" w:space="0" w:color="auto"/>
            <w:left w:val="none" w:sz="0" w:space="0" w:color="auto"/>
            <w:bottom w:val="none" w:sz="0" w:space="0" w:color="auto"/>
            <w:right w:val="none" w:sz="0" w:space="0" w:color="auto"/>
          </w:divBdr>
        </w:div>
        <w:div w:id="1245725252">
          <w:marLeft w:val="0"/>
          <w:marRight w:val="0"/>
          <w:marTop w:val="0"/>
          <w:marBottom w:val="0"/>
          <w:divBdr>
            <w:top w:val="none" w:sz="0" w:space="0" w:color="auto"/>
            <w:left w:val="none" w:sz="0" w:space="0" w:color="auto"/>
            <w:bottom w:val="none" w:sz="0" w:space="0" w:color="auto"/>
            <w:right w:val="none" w:sz="0" w:space="0" w:color="auto"/>
          </w:divBdr>
        </w:div>
        <w:div w:id="1287782461">
          <w:marLeft w:val="0"/>
          <w:marRight w:val="0"/>
          <w:marTop w:val="0"/>
          <w:marBottom w:val="0"/>
          <w:divBdr>
            <w:top w:val="none" w:sz="0" w:space="0" w:color="auto"/>
            <w:left w:val="none" w:sz="0" w:space="0" w:color="auto"/>
            <w:bottom w:val="none" w:sz="0" w:space="0" w:color="auto"/>
            <w:right w:val="none" w:sz="0" w:space="0" w:color="auto"/>
          </w:divBdr>
        </w:div>
        <w:div w:id="1291547321">
          <w:marLeft w:val="0"/>
          <w:marRight w:val="0"/>
          <w:marTop w:val="0"/>
          <w:marBottom w:val="0"/>
          <w:divBdr>
            <w:top w:val="none" w:sz="0" w:space="0" w:color="auto"/>
            <w:left w:val="none" w:sz="0" w:space="0" w:color="auto"/>
            <w:bottom w:val="none" w:sz="0" w:space="0" w:color="auto"/>
            <w:right w:val="none" w:sz="0" w:space="0" w:color="auto"/>
          </w:divBdr>
        </w:div>
        <w:div w:id="1293101554">
          <w:marLeft w:val="0"/>
          <w:marRight w:val="0"/>
          <w:marTop w:val="0"/>
          <w:marBottom w:val="0"/>
          <w:divBdr>
            <w:top w:val="none" w:sz="0" w:space="0" w:color="auto"/>
            <w:left w:val="none" w:sz="0" w:space="0" w:color="auto"/>
            <w:bottom w:val="none" w:sz="0" w:space="0" w:color="auto"/>
            <w:right w:val="none" w:sz="0" w:space="0" w:color="auto"/>
          </w:divBdr>
        </w:div>
        <w:div w:id="1297417752">
          <w:marLeft w:val="0"/>
          <w:marRight w:val="0"/>
          <w:marTop w:val="0"/>
          <w:marBottom w:val="0"/>
          <w:divBdr>
            <w:top w:val="none" w:sz="0" w:space="0" w:color="auto"/>
            <w:left w:val="none" w:sz="0" w:space="0" w:color="auto"/>
            <w:bottom w:val="none" w:sz="0" w:space="0" w:color="auto"/>
            <w:right w:val="none" w:sz="0" w:space="0" w:color="auto"/>
          </w:divBdr>
        </w:div>
        <w:div w:id="1298022976">
          <w:marLeft w:val="0"/>
          <w:marRight w:val="0"/>
          <w:marTop w:val="0"/>
          <w:marBottom w:val="0"/>
          <w:divBdr>
            <w:top w:val="none" w:sz="0" w:space="0" w:color="auto"/>
            <w:left w:val="none" w:sz="0" w:space="0" w:color="auto"/>
            <w:bottom w:val="none" w:sz="0" w:space="0" w:color="auto"/>
            <w:right w:val="none" w:sz="0" w:space="0" w:color="auto"/>
          </w:divBdr>
        </w:div>
        <w:div w:id="1304654296">
          <w:marLeft w:val="0"/>
          <w:marRight w:val="0"/>
          <w:marTop w:val="0"/>
          <w:marBottom w:val="0"/>
          <w:divBdr>
            <w:top w:val="none" w:sz="0" w:space="0" w:color="auto"/>
            <w:left w:val="none" w:sz="0" w:space="0" w:color="auto"/>
            <w:bottom w:val="none" w:sz="0" w:space="0" w:color="auto"/>
            <w:right w:val="none" w:sz="0" w:space="0" w:color="auto"/>
          </w:divBdr>
        </w:div>
        <w:div w:id="1320235005">
          <w:marLeft w:val="0"/>
          <w:marRight w:val="0"/>
          <w:marTop w:val="0"/>
          <w:marBottom w:val="0"/>
          <w:divBdr>
            <w:top w:val="none" w:sz="0" w:space="0" w:color="auto"/>
            <w:left w:val="none" w:sz="0" w:space="0" w:color="auto"/>
            <w:bottom w:val="none" w:sz="0" w:space="0" w:color="auto"/>
            <w:right w:val="none" w:sz="0" w:space="0" w:color="auto"/>
          </w:divBdr>
        </w:div>
        <w:div w:id="1330064374">
          <w:marLeft w:val="0"/>
          <w:marRight w:val="0"/>
          <w:marTop w:val="0"/>
          <w:marBottom w:val="0"/>
          <w:divBdr>
            <w:top w:val="none" w:sz="0" w:space="0" w:color="auto"/>
            <w:left w:val="none" w:sz="0" w:space="0" w:color="auto"/>
            <w:bottom w:val="none" w:sz="0" w:space="0" w:color="auto"/>
            <w:right w:val="none" w:sz="0" w:space="0" w:color="auto"/>
          </w:divBdr>
        </w:div>
        <w:div w:id="1352560813">
          <w:marLeft w:val="0"/>
          <w:marRight w:val="0"/>
          <w:marTop w:val="0"/>
          <w:marBottom w:val="0"/>
          <w:divBdr>
            <w:top w:val="none" w:sz="0" w:space="0" w:color="auto"/>
            <w:left w:val="none" w:sz="0" w:space="0" w:color="auto"/>
            <w:bottom w:val="none" w:sz="0" w:space="0" w:color="auto"/>
            <w:right w:val="none" w:sz="0" w:space="0" w:color="auto"/>
          </w:divBdr>
        </w:div>
        <w:div w:id="1363241997">
          <w:marLeft w:val="0"/>
          <w:marRight w:val="0"/>
          <w:marTop w:val="0"/>
          <w:marBottom w:val="0"/>
          <w:divBdr>
            <w:top w:val="none" w:sz="0" w:space="0" w:color="auto"/>
            <w:left w:val="none" w:sz="0" w:space="0" w:color="auto"/>
            <w:bottom w:val="none" w:sz="0" w:space="0" w:color="auto"/>
            <w:right w:val="none" w:sz="0" w:space="0" w:color="auto"/>
          </w:divBdr>
        </w:div>
        <w:div w:id="1372074176">
          <w:marLeft w:val="0"/>
          <w:marRight w:val="0"/>
          <w:marTop w:val="0"/>
          <w:marBottom w:val="0"/>
          <w:divBdr>
            <w:top w:val="none" w:sz="0" w:space="0" w:color="auto"/>
            <w:left w:val="none" w:sz="0" w:space="0" w:color="auto"/>
            <w:bottom w:val="none" w:sz="0" w:space="0" w:color="auto"/>
            <w:right w:val="none" w:sz="0" w:space="0" w:color="auto"/>
          </w:divBdr>
        </w:div>
        <w:div w:id="1427313824">
          <w:marLeft w:val="0"/>
          <w:marRight w:val="0"/>
          <w:marTop w:val="0"/>
          <w:marBottom w:val="0"/>
          <w:divBdr>
            <w:top w:val="none" w:sz="0" w:space="0" w:color="auto"/>
            <w:left w:val="none" w:sz="0" w:space="0" w:color="auto"/>
            <w:bottom w:val="none" w:sz="0" w:space="0" w:color="auto"/>
            <w:right w:val="none" w:sz="0" w:space="0" w:color="auto"/>
          </w:divBdr>
        </w:div>
        <w:div w:id="1437598947">
          <w:marLeft w:val="0"/>
          <w:marRight w:val="0"/>
          <w:marTop w:val="0"/>
          <w:marBottom w:val="0"/>
          <w:divBdr>
            <w:top w:val="none" w:sz="0" w:space="0" w:color="auto"/>
            <w:left w:val="none" w:sz="0" w:space="0" w:color="auto"/>
            <w:bottom w:val="none" w:sz="0" w:space="0" w:color="auto"/>
            <w:right w:val="none" w:sz="0" w:space="0" w:color="auto"/>
          </w:divBdr>
        </w:div>
        <w:div w:id="1456868167">
          <w:marLeft w:val="0"/>
          <w:marRight w:val="0"/>
          <w:marTop w:val="0"/>
          <w:marBottom w:val="0"/>
          <w:divBdr>
            <w:top w:val="none" w:sz="0" w:space="0" w:color="auto"/>
            <w:left w:val="none" w:sz="0" w:space="0" w:color="auto"/>
            <w:bottom w:val="none" w:sz="0" w:space="0" w:color="auto"/>
            <w:right w:val="none" w:sz="0" w:space="0" w:color="auto"/>
          </w:divBdr>
        </w:div>
        <w:div w:id="1459765345">
          <w:marLeft w:val="0"/>
          <w:marRight w:val="0"/>
          <w:marTop w:val="0"/>
          <w:marBottom w:val="0"/>
          <w:divBdr>
            <w:top w:val="none" w:sz="0" w:space="0" w:color="auto"/>
            <w:left w:val="none" w:sz="0" w:space="0" w:color="auto"/>
            <w:bottom w:val="none" w:sz="0" w:space="0" w:color="auto"/>
            <w:right w:val="none" w:sz="0" w:space="0" w:color="auto"/>
          </w:divBdr>
        </w:div>
        <w:div w:id="1474784961">
          <w:marLeft w:val="0"/>
          <w:marRight w:val="0"/>
          <w:marTop w:val="0"/>
          <w:marBottom w:val="0"/>
          <w:divBdr>
            <w:top w:val="none" w:sz="0" w:space="0" w:color="auto"/>
            <w:left w:val="none" w:sz="0" w:space="0" w:color="auto"/>
            <w:bottom w:val="none" w:sz="0" w:space="0" w:color="auto"/>
            <w:right w:val="none" w:sz="0" w:space="0" w:color="auto"/>
          </w:divBdr>
        </w:div>
        <w:div w:id="1475290709">
          <w:marLeft w:val="0"/>
          <w:marRight w:val="0"/>
          <w:marTop w:val="0"/>
          <w:marBottom w:val="0"/>
          <w:divBdr>
            <w:top w:val="none" w:sz="0" w:space="0" w:color="auto"/>
            <w:left w:val="none" w:sz="0" w:space="0" w:color="auto"/>
            <w:bottom w:val="none" w:sz="0" w:space="0" w:color="auto"/>
            <w:right w:val="none" w:sz="0" w:space="0" w:color="auto"/>
          </w:divBdr>
        </w:div>
        <w:div w:id="1500192887">
          <w:marLeft w:val="0"/>
          <w:marRight w:val="0"/>
          <w:marTop w:val="0"/>
          <w:marBottom w:val="0"/>
          <w:divBdr>
            <w:top w:val="none" w:sz="0" w:space="0" w:color="auto"/>
            <w:left w:val="none" w:sz="0" w:space="0" w:color="auto"/>
            <w:bottom w:val="none" w:sz="0" w:space="0" w:color="auto"/>
            <w:right w:val="none" w:sz="0" w:space="0" w:color="auto"/>
          </w:divBdr>
        </w:div>
        <w:div w:id="1557887549">
          <w:marLeft w:val="0"/>
          <w:marRight w:val="0"/>
          <w:marTop w:val="0"/>
          <w:marBottom w:val="0"/>
          <w:divBdr>
            <w:top w:val="none" w:sz="0" w:space="0" w:color="auto"/>
            <w:left w:val="none" w:sz="0" w:space="0" w:color="auto"/>
            <w:bottom w:val="none" w:sz="0" w:space="0" w:color="auto"/>
            <w:right w:val="none" w:sz="0" w:space="0" w:color="auto"/>
          </w:divBdr>
        </w:div>
        <w:div w:id="1562449162">
          <w:marLeft w:val="0"/>
          <w:marRight w:val="0"/>
          <w:marTop w:val="0"/>
          <w:marBottom w:val="0"/>
          <w:divBdr>
            <w:top w:val="none" w:sz="0" w:space="0" w:color="auto"/>
            <w:left w:val="none" w:sz="0" w:space="0" w:color="auto"/>
            <w:bottom w:val="none" w:sz="0" w:space="0" w:color="auto"/>
            <w:right w:val="none" w:sz="0" w:space="0" w:color="auto"/>
          </w:divBdr>
        </w:div>
        <w:div w:id="1572348185">
          <w:marLeft w:val="0"/>
          <w:marRight w:val="0"/>
          <w:marTop w:val="0"/>
          <w:marBottom w:val="0"/>
          <w:divBdr>
            <w:top w:val="none" w:sz="0" w:space="0" w:color="auto"/>
            <w:left w:val="none" w:sz="0" w:space="0" w:color="auto"/>
            <w:bottom w:val="none" w:sz="0" w:space="0" w:color="auto"/>
            <w:right w:val="none" w:sz="0" w:space="0" w:color="auto"/>
          </w:divBdr>
        </w:div>
        <w:div w:id="1573158563">
          <w:marLeft w:val="0"/>
          <w:marRight w:val="0"/>
          <w:marTop w:val="0"/>
          <w:marBottom w:val="0"/>
          <w:divBdr>
            <w:top w:val="none" w:sz="0" w:space="0" w:color="auto"/>
            <w:left w:val="none" w:sz="0" w:space="0" w:color="auto"/>
            <w:bottom w:val="none" w:sz="0" w:space="0" w:color="auto"/>
            <w:right w:val="none" w:sz="0" w:space="0" w:color="auto"/>
          </w:divBdr>
        </w:div>
        <w:div w:id="1577547344">
          <w:marLeft w:val="0"/>
          <w:marRight w:val="0"/>
          <w:marTop w:val="0"/>
          <w:marBottom w:val="0"/>
          <w:divBdr>
            <w:top w:val="none" w:sz="0" w:space="0" w:color="auto"/>
            <w:left w:val="none" w:sz="0" w:space="0" w:color="auto"/>
            <w:bottom w:val="none" w:sz="0" w:space="0" w:color="auto"/>
            <w:right w:val="none" w:sz="0" w:space="0" w:color="auto"/>
          </w:divBdr>
        </w:div>
        <w:div w:id="1594705385">
          <w:marLeft w:val="0"/>
          <w:marRight w:val="0"/>
          <w:marTop w:val="0"/>
          <w:marBottom w:val="0"/>
          <w:divBdr>
            <w:top w:val="none" w:sz="0" w:space="0" w:color="auto"/>
            <w:left w:val="none" w:sz="0" w:space="0" w:color="auto"/>
            <w:bottom w:val="none" w:sz="0" w:space="0" w:color="auto"/>
            <w:right w:val="none" w:sz="0" w:space="0" w:color="auto"/>
          </w:divBdr>
        </w:div>
        <w:div w:id="1603143215">
          <w:marLeft w:val="0"/>
          <w:marRight w:val="0"/>
          <w:marTop w:val="0"/>
          <w:marBottom w:val="0"/>
          <w:divBdr>
            <w:top w:val="none" w:sz="0" w:space="0" w:color="auto"/>
            <w:left w:val="none" w:sz="0" w:space="0" w:color="auto"/>
            <w:bottom w:val="none" w:sz="0" w:space="0" w:color="auto"/>
            <w:right w:val="none" w:sz="0" w:space="0" w:color="auto"/>
          </w:divBdr>
        </w:div>
        <w:div w:id="1618953052">
          <w:marLeft w:val="0"/>
          <w:marRight w:val="0"/>
          <w:marTop w:val="0"/>
          <w:marBottom w:val="0"/>
          <w:divBdr>
            <w:top w:val="none" w:sz="0" w:space="0" w:color="auto"/>
            <w:left w:val="none" w:sz="0" w:space="0" w:color="auto"/>
            <w:bottom w:val="none" w:sz="0" w:space="0" w:color="auto"/>
            <w:right w:val="none" w:sz="0" w:space="0" w:color="auto"/>
          </w:divBdr>
        </w:div>
        <w:div w:id="1626695442">
          <w:marLeft w:val="0"/>
          <w:marRight w:val="0"/>
          <w:marTop w:val="0"/>
          <w:marBottom w:val="0"/>
          <w:divBdr>
            <w:top w:val="none" w:sz="0" w:space="0" w:color="auto"/>
            <w:left w:val="none" w:sz="0" w:space="0" w:color="auto"/>
            <w:bottom w:val="none" w:sz="0" w:space="0" w:color="auto"/>
            <w:right w:val="none" w:sz="0" w:space="0" w:color="auto"/>
          </w:divBdr>
        </w:div>
        <w:div w:id="1632512289">
          <w:marLeft w:val="0"/>
          <w:marRight w:val="0"/>
          <w:marTop w:val="0"/>
          <w:marBottom w:val="0"/>
          <w:divBdr>
            <w:top w:val="none" w:sz="0" w:space="0" w:color="auto"/>
            <w:left w:val="none" w:sz="0" w:space="0" w:color="auto"/>
            <w:bottom w:val="none" w:sz="0" w:space="0" w:color="auto"/>
            <w:right w:val="none" w:sz="0" w:space="0" w:color="auto"/>
          </w:divBdr>
        </w:div>
        <w:div w:id="1634208564">
          <w:marLeft w:val="0"/>
          <w:marRight w:val="0"/>
          <w:marTop w:val="0"/>
          <w:marBottom w:val="0"/>
          <w:divBdr>
            <w:top w:val="none" w:sz="0" w:space="0" w:color="auto"/>
            <w:left w:val="none" w:sz="0" w:space="0" w:color="auto"/>
            <w:bottom w:val="none" w:sz="0" w:space="0" w:color="auto"/>
            <w:right w:val="none" w:sz="0" w:space="0" w:color="auto"/>
          </w:divBdr>
        </w:div>
        <w:div w:id="1636451582">
          <w:marLeft w:val="0"/>
          <w:marRight w:val="0"/>
          <w:marTop w:val="0"/>
          <w:marBottom w:val="0"/>
          <w:divBdr>
            <w:top w:val="none" w:sz="0" w:space="0" w:color="auto"/>
            <w:left w:val="none" w:sz="0" w:space="0" w:color="auto"/>
            <w:bottom w:val="none" w:sz="0" w:space="0" w:color="auto"/>
            <w:right w:val="none" w:sz="0" w:space="0" w:color="auto"/>
          </w:divBdr>
        </w:div>
        <w:div w:id="1659576291">
          <w:marLeft w:val="0"/>
          <w:marRight w:val="0"/>
          <w:marTop w:val="0"/>
          <w:marBottom w:val="0"/>
          <w:divBdr>
            <w:top w:val="none" w:sz="0" w:space="0" w:color="auto"/>
            <w:left w:val="none" w:sz="0" w:space="0" w:color="auto"/>
            <w:bottom w:val="none" w:sz="0" w:space="0" w:color="auto"/>
            <w:right w:val="none" w:sz="0" w:space="0" w:color="auto"/>
          </w:divBdr>
        </w:div>
        <w:div w:id="1676565555">
          <w:marLeft w:val="0"/>
          <w:marRight w:val="0"/>
          <w:marTop w:val="0"/>
          <w:marBottom w:val="0"/>
          <w:divBdr>
            <w:top w:val="none" w:sz="0" w:space="0" w:color="auto"/>
            <w:left w:val="none" w:sz="0" w:space="0" w:color="auto"/>
            <w:bottom w:val="none" w:sz="0" w:space="0" w:color="auto"/>
            <w:right w:val="none" w:sz="0" w:space="0" w:color="auto"/>
          </w:divBdr>
        </w:div>
        <w:div w:id="1687093336">
          <w:marLeft w:val="0"/>
          <w:marRight w:val="0"/>
          <w:marTop w:val="0"/>
          <w:marBottom w:val="0"/>
          <w:divBdr>
            <w:top w:val="none" w:sz="0" w:space="0" w:color="auto"/>
            <w:left w:val="none" w:sz="0" w:space="0" w:color="auto"/>
            <w:bottom w:val="none" w:sz="0" w:space="0" w:color="auto"/>
            <w:right w:val="none" w:sz="0" w:space="0" w:color="auto"/>
          </w:divBdr>
        </w:div>
        <w:div w:id="1710299306">
          <w:marLeft w:val="0"/>
          <w:marRight w:val="0"/>
          <w:marTop w:val="0"/>
          <w:marBottom w:val="0"/>
          <w:divBdr>
            <w:top w:val="none" w:sz="0" w:space="0" w:color="auto"/>
            <w:left w:val="none" w:sz="0" w:space="0" w:color="auto"/>
            <w:bottom w:val="none" w:sz="0" w:space="0" w:color="auto"/>
            <w:right w:val="none" w:sz="0" w:space="0" w:color="auto"/>
          </w:divBdr>
        </w:div>
        <w:div w:id="1761681046">
          <w:marLeft w:val="0"/>
          <w:marRight w:val="0"/>
          <w:marTop w:val="0"/>
          <w:marBottom w:val="0"/>
          <w:divBdr>
            <w:top w:val="none" w:sz="0" w:space="0" w:color="auto"/>
            <w:left w:val="none" w:sz="0" w:space="0" w:color="auto"/>
            <w:bottom w:val="none" w:sz="0" w:space="0" w:color="auto"/>
            <w:right w:val="none" w:sz="0" w:space="0" w:color="auto"/>
          </w:divBdr>
        </w:div>
        <w:div w:id="1768380218">
          <w:marLeft w:val="0"/>
          <w:marRight w:val="0"/>
          <w:marTop w:val="0"/>
          <w:marBottom w:val="0"/>
          <w:divBdr>
            <w:top w:val="none" w:sz="0" w:space="0" w:color="auto"/>
            <w:left w:val="none" w:sz="0" w:space="0" w:color="auto"/>
            <w:bottom w:val="none" w:sz="0" w:space="0" w:color="auto"/>
            <w:right w:val="none" w:sz="0" w:space="0" w:color="auto"/>
          </w:divBdr>
        </w:div>
        <w:div w:id="1768427058">
          <w:marLeft w:val="0"/>
          <w:marRight w:val="0"/>
          <w:marTop w:val="0"/>
          <w:marBottom w:val="0"/>
          <w:divBdr>
            <w:top w:val="none" w:sz="0" w:space="0" w:color="auto"/>
            <w:left w:val="none" w:sz="0" w:space="0" w:color="auto"/>
            <w:bottom w:val="none" w:sz="0" w:space="0" w:color="auto"/>
            <w:right w:val="none" w:sz="0" w:space="0" w:color="auto"/>
          </w:divBdr>
        </w:div>
        <w:div w:id="1769347169">
          <w:marLeft w:val="0"/>
          <w:marRight w:val="0"/>
          <w:marTop w:val="0"/>
          <w:marBottom w:val="0"/>
          <w:divBdr>
            <w:top w:val="none" w:sz="0" w:space="0" w:color="auto"/>
            <w:left w:val="none" w:sz="0" w:space="0" w:color="auto"/>
            <w:bottom w:val="none" w:sz="0" w:space="0" w:color="auto"/>
            <w:right w:val="none" w:sz="0" w:space="0" w:color="auto"/>
          </w:divBdr>
        </w:div>
        <w:div w:id="1811509476">
          <w:marLeft w:val="0"/>
          <w:marRight w:val="0"/>
          <w:marTop w:val="0"/>
          <w:marBottom w:val="0"/>
          <w:divBdr>
            <w:top w:val="none" w:sz="0" w:space="0" w:color="auto"/>
            <w:left w:val="none" w:sz="0" w:space="0" w:color="auto"/>
            <w:bottom w:val="none" w:sz="0" w:space="0" w:color="auto"/>
            <w:right w:val="none" w:sz="0" w:space="0" w:color="auto"/>
          </w:divBdr>
        </w:div>
        <w:div w:id="1851141435">
          <w:marLeft w:val="0"/>
          <w:marRight w:val="0"/>
          <w:marTop w:val="0"/>
          <w:marBottom w:val="0"/>
          <w:divBdr>
            <w:top w:val="none" w:sz="0" w:space="0" w:color="auto"/>
            <w:left w:val="none" w:sz="0" w:space="0" w:color="auto"/>
            <w:bottom w:val="none" w:sz="0" w:space="0" w:color="auto"/>
            <w:right w:val="none" w:sz="0" w:space="0" w:color="auto"/>
          </w:divBdr>
        </w:div>
        <w:div w:id="1856727032">
          <w:marLeft w:val="0"/>
          <w:marRight w:val="0"/>
          <w:marTop w:val="0"/>
          <w:marBottom w:val="0"/>
          <w:divBdr>
            <w:top w:val="none" w:sz="0" w:space="0" w:color="auto"/>
            <w:left w:val="none" w:sz="0" w:space="0" w:color="auto"/>
            <w:bottom w:val="none" w:sz="0" w:space="0" w:color="auto"/>
            <w:right w:val="none" w:sz="0" w:space="0" w:color="auto"/>
          </w:divBdr>
        </w:div>
        <w:div w:id="1935046075">
          <w:marLeft w:val="0"/>
          <w:marRight w:val="0"/>
          <w:marTop w:val="0"/>
          <w:marBottom w:val="0"/>
          <w:divBdr>
            <w:top w:val="none" w:sz="0" w:space="0" w:color="auto"/>
            <w:left w:val="none" w:sz="0" w:space="0" w:color="auto"/>
            <w:bottom w:val="none" w:sz="0" w:space="0" w:color="auto"/>
            <w:right w:val="none" w:sz="0" w:space="0" w:color="auto"/>
          </w:divBdr>
        </w:div>
        <w:div w:id="1935238597">
          <w:marLeft w:val="0"/>
          <w:marRight w:val="0"/>
          <w:marTop w:val="0"/>
          <w:marBottom w:val="0"/>
          <w:divBdr>
            <w:top w:val="none" w:sz="0" w:space="0" w:color="auto"/>
            <w:left w:val="none" w:sz="0" w:space="0" w:color="auto"/>
            <w:bottom w:val="none" w:sz="0" w:space="0" w:color="auto"/>
            <w:right w:val="none" w:sz="0" w:space="0" w:color="auto"/>
          </w:divBdr>
        </w:div>
        <w:div w:id="1947468939">
          <w:marLeft w:val="0"/>
          <w:marRight w:val="0"/>
          <w:marTop w:val="0"/>
          <w:marBottom w:val="0"/>
          <w:divBdr>
            <w:top w:val="none" w:sz="0" w:space="0" w:color="auto"/>
            <w:left w:val="none" w:sz="0" w:space="0" w:color="auto"/>
            <w:bottom w:val="none" w:sz="0" w:space="0" w:color="auto"/>
            <w:right w:val="none" w:sz="0" w:space="0" w:color="auto"/>
          </w:divBdr>
        </w:div>
        <w:div w:id="1956476248">
          <w:marLeft w:val="0"/>
          <w:marRight w:val="0"/>
          <w:marTop w:val="0"/>
          <w:marBottom w:val="0"/>
          <w:divBdr>
            <w:top w:val="none" w:sz="0" w:space="0" w:color="auto"/>
            <w:left w:val="none" w:sz="0" w:space="0" w:color="auto"/>
            <w:bottom w:val="none" w:sz="0" w:space="0" w:color="auto"/>
            <w:right w:val="none" w:sz="0" w:space="0" w:color="auto"/>
          </w:divBdr>
        </w:div>
        <w:div w:id="1979139764">
          <w:marLeft w:val="0"/>
          <w:marRight w:val="0"/>
          <w:marTop w:val="0"/>
          <w:marBottom w:val="0"/>
          <w:divBdr>
            <w:top w:val="none" w:sz="0" w:space="0" w:color="auto"/>
            <w:left w:val="none" w:sz="0" w:space="0" w:color="auto"/>
            <w:bottom w:val="none" w:sz="0" w:space="0" w:color="auto"/>
            <w:right w:val="none" w:sz="0" w:space="0" w:color="auto"/>
          </w:divBdr>
        </w:div>
        <w:div w:id="2001999529">
          <w:marLeft w:val="0"/>
          <w:marRight w:val="0"/>
          <w:marTop w:val="0"/>
          <w:marBottom w:val="0"/>
          <w:divBdr>
            <w:top w:val="none" w:sz="0" w:space="0" w:color="auto"/>
            <w:left w:val="none" w:sz="0" w:space="0" w:color="auto"/>
            <w:bottom w:val="none" w:sz="0" w:space="0" w:color="auto"/>
            <w:right w:val="none" w:sz="0" w:space="0" w:color="auto"/>
          </w:divBdr>
        </w:div>
        <w:div w:id="2006855940">
          <w:marLeft w:val="0"/>
          <w:marRight w:val="0"/>
          <w:marTop w:val="0"/>
          <w:marBottom w:val="0"/>
          <w:divBdr>
            <w:top w:val="none" w:sz="0" w:space="0" w:color="auto"/>
            <w:left w:val="none" w:sz="0" w:space="0" w:color="auto"/>
            <w:bottom w:val="none" w:sz="0" w:space="0" w:color="auto"/>
            <w:right w:val="none" w:sz="0" w:space="0" w:color="auto"/>
          </w:divBdr>
        </w:div>
        <w:div w:id="2015452225">
          <w:marLeft w:val="0"/>
          <w:marRight w:val="0"/>
          <w:marTop w:val="0"/>
          <w:marBottom w:val="0"/>
          <w:divBdr>
            <w:top w:val="none" w:sz="0" w:space="0" w:color="auto"/>
            <w:left w:val="none" w:sz="0" w:space="0" w:color="auto"/>
            <w:bottom w:val="none" w:sz="0" w:space="0" w:color="auto"/>
            <w:right w:val="none" w:sz="0" w:space="0" w:color="auto"/>
          </w:divBdr>
        </w:div>
        <w:div w:id="2025009668">
          <w:marLeft w:val="0"/>
          <w:marRight w:val="0"/>
          <w:marTop w:val="0"/>
          <w:marBottom w:val="0"/>
          <w:divBdr>
            <w:top w:val="none" w:sz="0" w:space="0" w:color="auto"/>
            <w:left w:val="none" w:sz="0" w:space="0" w:color="auto"/>
            <w:bottom w:val="none" w:sz="0" w:space="0" w:color="auto"/>
            <w:right w:val="none" w:sz="0" w:space="0" w:color="auto"/>
          </w:divBdr>
        </w:div>
        <w:div w:id="2036155068">
          <w:marLeft w:val="0"/>
          <w:marRight w:val="0"/>
          <w:marTop w:val="0"/>
          <w:marBottom w:val="0"/>
          <w:divBdr>
            <w:top w:val="none" w:sz="0" w:space="0" w:color="auto"/>
            <w:left w:val="none" w:sz="0" w:space="0" w:color="auto"/>
            <w:bottom w:val="none" w:sz="0" w:space="0" w:color="auto"/>
            <w:right w:val="none" w:sz="0" w:space="0" w:color="auto"/>
          </w:divBdr>
        </w:div>
        <w:div w:id="2121139606">
          <w:marLeft w:val="0"/>
          <w:marRight w:val="0"/>
          <w:marTop w:val="0"/>
          <w:marBottom w:val="0"/>
          <w:divBdr>
            <w:top w:val="none" w:sz="0" w:space="0" w:color="auto"/>
            <w:left w:val="none" w:sz="0" w:space="0" w:color="auto"/>
            <w:bottom w:val="none" w:sz="0" w:space="0" w:color="auto"/>
            <w:right w:val="none" w:sz="0" w:space="0" w:color="auto"/>
          </w:divBdr>
        </w:div>
        <w:div w:id="2130511424">
          <w:marLeft w:val="0"/>
          <w:marRight w:val="0"/>
          <w:marTop w:val="0"/>
          <w:marBottom w:val="0"/>
          <w:divBdr>
            <w:top w:val="none" w:sz="0" w:space="0" w:color="auto"/>
            <w:left w:val="none" w:sz="0" w:space="0" w:color="auto"/>
            <w:bottom w:val="none" w:sz="0" w:space="0" w:color="auto"/>
            <w:right w:val="none" w:sz="0" w:space="0" w:color="auto"/>
          </w:divBdr>
        </w:div>
        <w:div w:id="2140176351">
          <w:marLeft w:val="0"/>
          <w:marRight w:val="0"/>
          <w:marTop w:val="0"/>
          <w:marBottom w:val="0"/>
          <w:divBdr>
            <w:top w:val="none" w:sz="0" w:space="0" w:color="auto"/>
            <w:left w:val="none" w:sz="0" w:space="0" w:color="auto"/>
            <w:bottom w:val="none" w:sz="0" w:space="0" w:color="auto"/>
            <w:right w:val="none" w:sz="0" w:space="0" w:color="auto"/>
          </w:divBdr>
        </w:div>
      </w:divsChild>
    </w:div>
    <w:div w:id="808011869">
      <w:bodyDiv w:val="1"/>
      <w:marLeft w:val="0"/>
      <w:marRight w:val="0"/>
      <w:marTop w:val="0"/>
      <w:marBottom w:val="0"/>
      <w:divBdr>
        <w:top w:val="none" w:sz="0" w:space="0" w:color="auto"/>
        <w:left w:val="none" w:sz="0" w:space="0" w:color="auto"/>
        <w:bottom w:val="none" w:sz="0" w:space="0" w:color="auto"/>
        <w:right w:val="none" w:sz="0" w:space="0" w:color="auto"/>
      </w:divBdr>
      <w:divsChild>
        <w:div w:id="569076669">
          <w:marLeft w:val="0"/>
          <w:marRight w:val="0"/>
          <w:marTop w:val="0"/>
          <w:marBottom w:val="0"/>
          <w:divBdr>
            <w:top w:val="none" w:sz="0" w:space="0" w:color="auto"/>
            <w:left w:val="none" w:sz="0" w:space="0" w:color="auto"/>
            <w:bottom w:val="none" w:sz="0" w:space="0" w:color="auto"/>
            <w:right w:val="none" w:sz="0" w:space="0" w:color="auto"/>
          </w:divBdr>
        </w:div>
        <w:div w:id="577059889">
          <w:marLeft w:val="0"/>
          <w:marRight w:val="0"/>
          <w:marTop w:val="0"/>
          <w:marBottom w:val="0"/>
          <w:divBdr>
            <w:top w:val="none" w:sz="0" w:space="0" w:color="auto"/>
            <w:left w:val="none" w:sz="0" w:space="0" w:color="auto"/>
            <w:bottom w:val="none" w:sz="0" w:space="0" w:color="auto"/>
            <w:right w:val="none" w:sz="0" w:space="0" w:color="auto"/>
          </w:divBdr>
        </w:div>
        <w:div w:id="735398042">
          <w:marLeft w:val="0"/>
          <w:marRight w:val="0"/>
          <w:marTop w:val="0"/>
          <w:marBottom w:val="0"/>
          <w:divBdr>
            <w:top w:val="none" w:sz="0" w:space="0" w:color="auto"/>
            <w:left w:val="none" w:sz="0" w:space="0" w:color="auto"/>
            <w:bottom w:val="none" w:sz="0" w:space="0" w:color="auto"/>
            <w:right w:val="none" w:sz="0" w:space="0" w:color="auto"/>
          </w:divBdr>
        </w:div>
        <w:div w:id="848645154">
          <w:marLeft w:val="0"/>
          <w:marRight w:val="0"/>
          <w:marTop w:val="0"/>
          <w:marBottom w:val="0"/>
          <w:divBdr>
            <w:top w:val="none" w:sz="0" w:space="0" w:color="auto"/>
            <w:left w:val="none" w:sz="0" w:space="0" w:color="auto"/>
            <w:bottom w:val="none" w:sz="0" w:space="0" w:color="auto"/>
            <w:right w:val="none" w:sz="0" w:space="0" w:color="auto"/>
          </w:divBdr>
        </w:div>
        <w:div w:id="851645882">
          <w:marLeft w:val="0"/>
          <w:marRight w:val="0"/>
          <w:marTop w:val="0"/>
          <w:marBottom w:val="0"/>
          <w:divBdr>
            <w:top w:val="none" w:sz="0" w:space="0" w:color="auto"/>
            <w:left w:val="none" w:sz="0" w:space="0" w:color="auto"/>
            <w:bottom w:val="none" w:sz="0" w:space="0" w:color="auto"/>
            <w:right w:val="none" w:sz="0" w:space="0" w:color="auto"/>
          </w:divBdr>
        </w:div>
        <w:div w:id="855314389">
          <w:marLeft w:val="0"/>
          <w:marRight w:val="0"/>
          <w:marTop w:val="0"/>
          <w:marBottom w:val="0"/>
          <w:divBdr>
            <w:top w:val="none" w:sz="0" w:space="0" w:color="auto"/>
            <w:left w:val="none" w:sz="0" w:space="0" w:color="auto"/>
            <w:bottom w:val="none" w:sz="0" w:space="0" w:color="auto"/>
            <w:right w:val="none" w:sz="0" w:space="0" w:color="auto"/>
          </w:divBdr>
        </w:div>
        <w:div w:id="1194806722">
          <w:marLeft w:val="0"/>
          <w:marRight w:val="0"/>
          <w:marTop w:val="0"/>
          <w:marBottom w:val="0"/>
          <w:divBdr>
            <w:top w:val="none" w:sz="0" w:space="0" w:color="auto"/>
            <w:left w:val="none" w:sz="0" w:space="0" w:color="auto"/>
            <w:bottom w:val="none" w:sz="0" w:space="0" w:color="auto"/>
            <w:right w:val="none" w:sz="0" w:space="0" w:color="auto"/>
          </w:divBdr>
        </w:div>
        <w:div w:id="1197700692">
          <w:marLeft w:val="0"/>
          <w:marRight w:val="0"/>
          <w:marTop w:val="0"/>
          <w:marBottom w:val="0"/>
          <w:divBdr>
            <w:top w:val="none" w:sz="0" w:space="0" w:color="auto"/>
            <w:left w:val="none" w:sz="0" w:space="0" w:color="auto"/>
            <w:bottom w:val="none" w:sz="0" w:space="0" w:color="auto"/>
            <w:right w:val="none" w:sz="0" w:space="0" w:color="auto"/>
          </w:divBdr>
        </w:div>
        <w:div w:id="1365209761">
          <w:marLeft w:val="0"/>
          <w:marRight w:val="0"/>
          <w:marTop w:val="0"/>
          <w:marBottom w:val="0"/>
          <w:divBdr>
            <w:top w:val="none" w:sz="0" w:space="0" w:color="auto"/>
            <w:left w:val="none" w:sz="0" w:space="0" w:color="auto"/>
            <w:bottom w:val="none" w:sz="0" w:space="0" w:color="auto"/>
            <w:right w:val="none" w:sz="0" w:space="0" w:color="auto"/>
          </w:divBdr>
        </w:div>
        <w:div w:id="1409502081">
          <w:marLeft w:val="0"/>
          <w:marRight w:val="0"/>
          <w:marTop w:val="0"/>
          <w:marBottom w:val="0"/>
          <w:divBdr>
            <w:top w:val="none" w:sz="0" w:space="0" w:color="auto"/>
            <w:left w:val="none" w:sz="0" w:space="0" w:color="auto"/>
            <w:bottom w:val="none" w:sz="0" w:space="0" w:color="auto"/>
            <w:right w:val="none" w:sz="0" w:space="0" w:color="auto"/>
          </w:divBdr>
        </w:div>
        <w:div w:id="1426072709">
          <w:marLeft w:val="0"/>
          <w:marRight w:val="0"/>
          <w:marTop w:val="0"/>
          <w:marBottom w:val="0"/>
          <w:divBdr>
            <w:top w:val="none" w:sz="0" w:space="0" w:color="auto"/>
            <w:left w:val="none" w:sz="0" w:space="0" w:color="auto"/>
            <w:bottom w:val="none" w:sz="0" w:space="0" w:color="auto"/>
            <w:right w:val="none" w:sz="0" w:space="0" w:color="auto"/>
          </w:divBdr>
        </w:div>
        <w:div w:id="1472208019">
          <w:marLeft w:val="0"/>
          <w:marRight w:val="0"/>
          <w:marTop w:val="0"/>
          <w:marBottom w:val="0"/>
          <w:divBdr>
            <w:top w:val="none" w:sz="0" w:space="0" w:color="auto"/>
            <w:left w:val="none" w:sz="0" w:space="0" w:color="auto"/>
            <w:bottom w:val="none" w:sz="0" w:space="0" w:color="auto"/>
            <w:right w:val="none" w:sz="0" w:space="0" w:color="auto"/>
          </w:divBdr>
        </w:div>
        <w:div w:id="1667391687">
          <w:marLeft w:val="0"/>
          <w:marRight w:val="0"/>
          <w:marTop w:val="0"/>
          <w:marBottom w:val="0"/>
          <w:divBdr>
            <w:top w:val="none" w:sz="0" w:space="0" w:color="auto"/>
            <w:left w:val="none" w:sz="0" w:space="0" w:color="auto"/>
            <w:bottom w:val="none" w:sz="0" w:space="0" w:color="auto"/>
            <w:right w:val="none" w:sz="0" w:space="0" w:color="auto"/>
          </w:divBdr>
        </w:div>
        <w:div w:id="1669941081">
          <w:marLeft w:val="0"/>
          <w:marRight w:val="0"/>
          <w:marTop w:val="0"/>
          <w:marBottom w:val="0"/>
          <w:divBdr>
            <w:top w:val="none" w:sz="0" w:space="0" w:color="auto"/>
            <w:left w:val="none" w:sz="0" w:space="0" w:color="auto"/>
            <w:bottom w:val="none" w:sz="0" w:space="0" w:color="auto"/>
            <w:right w:val="none" w:sz="0" w:space="0" w:color="auto"/>
          </w:divBdr>
        </w:div>
        <w:div w:id="1697734197">
          <w:marLeft w:val="0"/>
          <w:marRight w:val="0"/>
          <w:marTop w:val="0"/>
          <w:marBottom w:val="0"/>
          <w:divBdr>
            <w:top w:val="none" w:sz="0" w:space="0" w:color="auto"/>
            <w:left w:val="none" w:sz="0" w:space="0" w:color="auto"/>
            <w:bottom w:val="none" w:sz="0" w:space="0" w:color="auto"/>
            <w:right w:val="none" w:sz="0" w:space="0" w:color="auto"/>
          </w:divBdr>
        </w:div>
        <w:div w:id="2094476003">
          <w:marLeft w:val="0"/>
          <w:marRight w:val="0"/>
          <w:marTop w:val="0"/>
          <w:marBottom w:val="0"/>
          <w:divBdr>
            <w:top w:val="none" w:sz="0" w:space="0" w:color="auto"/>
            <w:left w:val="none" w:sz="0" w:space="0" w:color="auto"/>
            <w:bottom w:val="none" w:sz="0" w:space="0" w:color="auto"/>
            <w:right w:val="none" w:sz="0" w:space="0" w:color="auto"/>
          </w:divBdr>
        </w:div>
      </w:divsChild>
    </w:div>
    <w:div w:id="832843787">
      <w:bodyDiv w:val="1"/>
      <w:marLeft w:val="0"/>
      <w:marRight w:val="0"/>
      <w:marTop w:val="0"/>
      <w:marBottom w:val="0"/>
      <w:divBdr>
        <w:top w:val="none" w:sz="0" w:space="0" w:color="auto"/>
        <w:left w:val="none" w:sz="0" w:space="0" w:color="auto"/>
        <w:bottom w:val="none" w:sz="0" w:space="0" w:color="auto"/>
        <w:right w:val="none" w:sz="0" w:space="0" w:color="auto"/>
      </w:divBdr>
    </w:div>
    <w:div w:id="1154684810">
      <w:bodyDiv w:val="1"/>
      <w:marLeft w:val="0"/>
      <w:marRight w:val="0"/>
      <w:marTop w:val="0"/>
      <w:marBottom w:val="0"/>
      <w:divBdr>
        <w:top w:val="none" w:sz="0" w:space="0" w:color="auto"/>
        <w:left w:val="none" w:sz="0" w:space="0" w:color="auto"/>
        <w:bottom w:val="none" w:sz="0" w:space="0" w:color="auto"/>
        <w:right w:val="none" w:sz="0" w:space="0" w:color="auto"/>
      </w:divBdr>
    </w:div>
    <w:div w:id="1210800913">
      <w:bodyDiv w:val="1"/>
      <w:marLeft w:val="0"/>
      <w:marRight w:val="0"/>
      <w:marTop w:val="0"/>
      <w:marBottom w:val="0"/>
      <w:divBdr>
        <w:top w:val="none" w:sz="0" w:space="0" w:color="auto"/>
        <w:left w:val="none" w:sz="0" w:space="0" w:color="auto"/>
        <w:bottom w:val="none" w:sz="0" w:space="0" w:color="auto"/>
        <w:right w:val="none" w:sz="0" w:space="0" w:color="auto"/>
      </w:divBdr>
      <w:divsChild>
        <w:div w:id="7415688">
          <w:marLeft w:val="0"/>
          <w:marRight w:val="0"/>
          <w:marTop w:val="0"/>
          <w:marBottom w:val="0"/>
          <w:divBdr>
            <w:top w:val="none" w:sz="0" w:space="0" w:color="auto"/>
            <w:left w:val="none" w:sz="0" w:space="0" w:color="auto"/>
            <w:bottom w:val="none" w:sz="0" w:space="0" w:color="auto"/>
            <w:right w:val="none" w:sz="0" w:space="0" w:color="auto"/>
          </w:divBdr>
        </w:div>
        <w:div w:id="13503502">
          <w:marLeft w:val="0"/>
          <w:marRight w:val="0"/>
          <w:marTop w:val="0"/>
          <w:marBottom w:val="0"/>
          <w:divBdr>
            <w:top w:val="none" w:sz="0" w:space="0" w:color="auto"/>
            <w:left w:val="none" w:sz="0" w:space="0" w:color="auto"/>
            <w:bottom w:val="none" w:sz="0" w:space="0" w:color="auto"/>
            <w:right w:val="none" w:sz="0" w:space="0" w:color="auto"/>
          </w:divBdr>
        </w:div>
        <w:div w:id="74088182">
          <w:marLeft w:val="0"/>
          <w:marRight w:val="0"/>
          <w:marTop w:val="0"/>
          <w:marBottom w:val="0"/>
          <w:divBdr>
            <w:top w:val="none" w:sz="0" w:space="0" w:color="auto"/>
            <w:left w:val="none" w:sz="0" w:space="0" w:color="auto"/>
            <w:bottom w:val="none" w:sz="0" w:space="0" w:color="auto"/>
            <w:right w:val="none" w:sz="0" w:space="0" w:color="auto"/>
          </w:divBdr>
        </w:div>
        <w:div w:id="83647321">
          <w:marLeft w:val="0"/>
          <w:marRight w:val="0"/>
          <w:marTop w:val="0"/>
          <w:marBottom w:val="0"/>
          <w:divBdr>
            <w:top w:val="none" w:sz="0" w:space="0" w:color="auto"/>
            <w:left w:val="none" w:sz="0" w:space="0" w:color="auto"/>
            <w:bottom w:val="none" w:sz="0" w:space="0" w:color="auto"/>
            <w:right w:val="none" w:sz="0" w:space="0" w:color="auto"/>
          </w:divBdr>
        </w:div>
        <w:div w:id="87966128">
          <w:marLeft w:val="0"/>
          <w:marRight w:val="0"/>
          <w:marTop w:val="0"/>
          <w:marBottom w:val="0"/>
          <w:divBdr>
            <w:top w:val="none" w:sz="0" w:space="0" w:color="auto"/>
            <w:left w:val="none" w:sz="0" w:space="0" w:color="auto"/>
            <w:bottom w:val="none" w:sz="0" w:space="0" w:color="auto"/>
            <w:right w:val="none" w:sz="0" w:space="0" w:color="auto"/>
          </w:divBdr>
        </w:div>
        <w:div w:id="150566165">
          <w:marLeft w:val="0"/>
          <w:marRight w:val="0"/>
          <w:marTop w:val="0"/>
          <w:marBottom w:val="0"/>
          <w:divBdr>
            <w:top w:val="none" w:sz="0" w:space="0" w:color="auto"/>
            <w:left w:val="none" w:sz="0" w:space="0" w:color="auto"/>
            <w:bottom w:val="none" w:sz="0" w:space="0" w:color="auto"/>
            <w:right w:val="none" w:sz="0" w:space="0" w:color="auto"/>
          </w:divBdr>
        </w:div>
        <w:div w:id="159125261">
          <w:marLeft w:val="0"/>
          <w:marRight w:val="0"/>
          <w:marTop w:val="0"/>
          <w:marBottom w:val="0"/>
          <w:divBdr>
            <w:top w:val="none" w:sz="0" w:space="0" w:color="auto"/>
            <w:left w:val="none" w:sz="0" w:space="0" w:color="auto"/>
            <w:bottom w:val="none" w:sz="0" w:space="0" w:color="auto"/>
            <w:right w:val="none" w:sz="0" w:space="0" w:color="auto"/>
          </w:divBdr>
        </w:div>
        <w:div w:id="167403057">
          <w:marLeft w:val="0"/>
          <w:marRight w:val="0"/>
          <w:marTop w:val="0"/>
          <w:marBottom w:val="0"/>
          <w:divBdr>
            <w:top w:val="none" w:sz="0" w:space="0" w:color="auto"/>
            <w:left w:val="none" w:sz="0" w:space="0" w:color="auto"/>
            <w:bottom w:val="none" w:sz="0" w:space="0" w:color="auto"/>
            <w:right w:val="none" w:sz="0" w:space="0" w:color="auto"/>
          </w:divBdr>
        </w:div>
        <w:div w:id="179316306">
          <w:marLeft w:val="0"/>
          <w:marRight w:val="0"/>
          <w:marTop w:val="0"/>
          <w:marBottom w:val="0"/>
          <w:divBdr>
            <w:top w:val="none" w:sz="0" w:space="0" w:color="auto"/>
            <w:left w:val="none" w:sz="0" w:space="0" w:color="auto"/>
            <w:bottom w:val="none" w:sz="0" w:space="0" w:color="auto"/>
            <w:right w:val="none" w:sz="0" w:space="0" w:color="auto"/>
          </w:divBdr>
        </w:div>
        <w:div w:id="197474496">
          <w:marLeft w:val="0"/>
          <w:marRight w:val="0"/>
          <w:marTop w:val="0"/>
          <w:marBottom w:val="0"/>
          <w:divBdr>
            <w:top w:val="none" w:sz="0" w:space="0" w:color="auto"/>
            <w:left w:val="none" w:sz="0" w:space="0" w:color="auto"/>
            <w:bottom w:val="none" w:sz="0" w:space="0" w:color="auto"/>
            <w:right w:val="none" w:sz="0" w:space="0" w:color="auto"/>
          </w:divBdr>
        </w:div>
        <w:div w:id="228465259">
          <w:marLeft w:val="0"/>
          <w:marRight w:val="0"/>
          <w:marTop w:val="0"/>
          <w:marBottom w:val="0"/>
          <w:divBdr>
            <w:top w:val="none" w:sz="0" w:space="0" w:color="auto"/>
            <w:left w:val="none" w:sz="0" w:space="0" w:color="auto"/>
            <w:bottom w:val="none" w:sz="0" w:space="0" w:color="auto"/>
            <w:right w:val="none" w:sz="0" w:space="0" w:color="auto"/>
          </w:divBdr>
        </w:div>
        <w:div w:id="247276160">
          <w:marLeft w:val="0"/>
          <w:marRight w:val="0"/>
          <w:marTop w:val="0"/>
          <w:marBottom w:val="0"/>
          <w:divBdr>
            <w:top w:val="none" w:sz="0" w:space="0" w:color="auto"/>
            <w:left w:val="none" w:sz="0" w:space="0" w:color="auto"/>
            <w:bottom w:val="none" w:sz="0" w:space="0" w:color="auto"/>
            <w:right w:val="none" w:sz="0" w:space="0" w:color="auto"/>
          </w:divBdr>
        </w:div>
        <w:div w:id="283541272">
          <w:marLeft w:val="0"/>
          <w:marRight w:val="0"/>
          <w:marTop w:val="0"/>
          <w:marBottom w:val="0"/>
          <w:divBdr>
            <w:top w:val="none" w:sz="0" w:space="0" w:color="auto"/>
            <w:left w:val="none" w:sz="0" w:space="0" w:color="auto"/>
            <w:bottom w:val="none" w:sz="0" w:space="0" w:color="auto"/>
            <w:right w:val="none" w:sz="0" w:space="0" w:color="auto"/>
          </w:divBdr>
        </w:div>
        <w:div w:id="283656808">
          <w:marLeft w:val="0"/>
          <w:marRight w:val="0"/>
          <w:marTop w:val="0"/>
          <w:marBottom w:val="0"/>
          <w:divBdr>
            <w:top w:val="none" w:sz="0" w:space="0" w:color="auto"/>
            <w:left w:val="none" w:sz="0" w:space="0" w:color="auto"/>
            <w:bottom w:val="none" w:sz="0" w:space="0" w:color="auto"/>
            <w:right w:val="none" w:sz="0" w:space="0" w:color="auto"/>
          </w:divBdr>
        </w:div>
        <w:div w:id="301542000">
          <w:marLeft w:val="0"/>
          <w:marRight w:val="0"/>
          <w:marTop w:val="0"/>
          <w:marBottom w:val="0"/>
          <w:divBdr>
            <w:top w:val="none" w:sz="0" w:space="0" w:color="auto"/>
            <w:left w:val="none" w:sz="0" w:space="0" w:color="auto"/>
            <w:bottom w:val="none" w:sz="0" w:space="0" w:color="auto"/>
            <w:right w:val="none" w:sz="0" w:space="0" w:color="auto"/>
          </w:divBdr>
        </w:div>
        <w:div w:id="307824516">
          <w:marLeft w:val="0"/>
          <w:marRight w:val="0"/>
          <w:marTop w:val="0"/>
          <w:marBottom w:val="0"/>
          <w:divBdr>
            <w:top w:val="none" w:sz="0" w:space="0" w:color="auto"/>
            <w:left w:val="none" w:sz="0" w:space="0" w:color="auto"/>
            <w:bottom w:val="none" w:sz="0" w:space="0" w:color="auto"/>
            <w:right w:val="none" w:sz="0" w:space="0" w:color="auto"/>
          </w:divBdr>
        </w:div>
        <w:div w:id="308412499">
          <w:marLeft w:val="0"/>
          <w:marRight w:val="0"/>
          <w:marTop w:val="0"/>
          <w:marBottom w:val="0"/>
          <w:divBdr>
            <w:top w:val="none" w:sz="0" w:space="0" w:color="auto"/>
            <w:left w:val="none" w:sz="0" w:space="0" w:color="auto"/>
            <w:bottom w:val="none" w:sz="0" w:space="0" w:color="auto"/>
            <w:right w:val="none" w:sz="0" w:space="0" w:color="auto"/>
          </w:divBdr>
        </w:div>
        <w:div w:id="314073721">
          <w:marLeft w:val="0"/>
          <w:marRight w:val="0"/>
          <w:marTop w:val="0"/>
          <w:marBottom w:val="0"/>
          <w:divBdr>
            <w:top w:val="none" w:sz="0" w:space="0" w:color="auto"/>
            <w:left w:val="none" w:sz="0" w:space="0" w:color="auto"/>
            <w:bottom w:val="none" w:sz="0" w:space="0" w:color="auto"/>
            <w:right w:val="none" w:sz="0" w:space="0" w:color="auto"/>
          </w:divBdr>
        </w:div>
        <w:div w:id="365371990">
          <w:marLeft w:val="0"/>
          <w:marRight w:val="0"/>
          <w:marTop w:val="0"/>
          <w:marBottom w:val="0"/>
          <w:divBdr>
            <w:top w:val="none" w:sz="0" w:space="0" w:color="auto"/>
            <w:left w:val="none" w:sz="0" w:space="0" w:color="auto"/>
            <w:bottom w:val="none" w:sz="0" w:space="0" w:color="auto"/>
            <w:right w:val="none" w:sz="0" w:space="0" w:color="auto"/>
          </w:divBdr>
        </w:div>
        <w:div w:id="377240444">
          <w:marLeft w:val="0"/>
          <w:marRight w:val="0"/>
          <w:marTop w:val="0"/>
          <w:marBottom w:val="0"/>
          <w:divBdr>
            <w:top w:val="none" w:sz="0" w:space="0" w:color="auto"/>
            <w:left w:val="none" w:sz="0" w:space="0" w:color="auto"/>
            <w:bottom w:val="none" w:sz="0" w:space="0" w:color="auto"/>
            <w:right w:val="none" w:sz="0" w:space="0" w:color="auto"/>
          </w:divBdr>
        </w:div>
        <w:div w:id="388190888">
          <w:marLeft w:val="0"/>
          <w:marRight w:val="0"/>
          <w:marTop w:val="0"/>
          <w:marBottom w:val="0"/>
          <w:divBdr>
            <w:top w:val="none" w:sz="0" w:space="0" w:color="auto"/>
            <w:left w:val="none" w:sz="0" w:space="0" w:color="auto"/>
            <w:bottom w:val="none" w:sz="0" w:space="0" w:color="auto"/>
            <w:right w:val="none" w:sz="0" w:space="0" w:color="auto"/>
          </w:divBdr>
        </w:div>
        <w:div w:id="406270153">
          <w:marLeft w:val="0"/>
          <w:marRight w:val="0"/>
          <w:marTop w:val="0"/>
          <w:marBottom w:val="0"/>
          <w:divBdr>
            <w:top w:val="none" w:sz="0" w:space="0" w:color="auto"/>
            <w:left w:val="none" w:sz="0" w:space="0" w:color="auto"/>
            <w:bottom w:val="none" w:sz="0" w:space="0" w:color="auto"/>
            <w:right w:val="none" w:sz="0" w:space="0" w:color="auto"/>
          </w:divBdr>
        </w:div>
        <w:div w:id="406343332">
          <w:marLeft w:val="0"/>
          <w:marRight w:val="0"/>
          <w:marTop w:val="0"/>
          <w:marBottom w:val="0"/>
          <w:divBdr>
            <w:top w:val="none" w:sz="0" w:space="0" w:color="auto"/>
            <w:left w:val="none" w:sz="0" w:space="0" w:color="auto"/>
            <w:bottom w:val="none" w:sz="0" w:space="0" w:color="auto"/>
            <w:right w:val="none" w:sz="0" w:space="0" w:color="auto"/>
          </w:divBdr>
        </w:div>
        <w:div w:id="410783495">
          <w:marLeft w:val="0"/>
          <w:marRight w:val="0"/>
          <w:marTop w:val="0"/>
          <w:marBottom w:val="0"/>
          <w:divBdr>
            <w:top w:val="none" w:sz="0" w:space="0" w:color="auto"/>
            <w:left w:val="none" w:sz="0" w:space="0" w:color="auto"/>
            <w:bottom w:val="none" w:sz="0" w:space="0" w:color="auto"/>
            <w:right w:val="none" w:sz="0" w:space="0" w:color="auto"/>
          </w:divBdr>
        </w:div>
        <w:div w:id="411896855">
          <w:marLeft w:val="0"/>
          <w:marRight w:val="0"/>
          <w:marTop w:val="0"/>
          <w:marBottom w:val="0"/>
          <w:divBdr>
            <w:top w:val="none" w:sz="0" w:space="0" w:color="auto"/>
            <w:left w:val="none" w:sz="0" w:space="0" w:color="auto"/>
            <w:bottom w:val="none" w:sz="0" w:space="0" w:color="auto"/>
            <w:right w:val="none" w:sz="0" w:space="0" w:color="auto"/>
          </w:divBdr>
        </w:div>
        <w:div w:id="436486390">
          <w:marLeft w:val="0"/>
          <w:marRight w:val="0"/>
          <w:marTop w:val="0"/>
          <w:marBottom w:val="0"/>
          <w:divBdr>
            <w:top w:val="none" w:sz="0" w:space="0" w:color="auto"/>
            <w:left w:val="none" w:sz="0" w:space="0" w:color="auto"/>
            <w:bottom w:val="none" w:sz="0" w:space="0" w:color="auto"/>
            <w:right w:val="none" w:sz="0" w:space="0" w:color="auto"/>
          </w:divBdr>
        </w:div>
        <w:div w:id="479075394">
          <w:marLeft w:val="0"/>
          <w:marRight w:val="0"/>
          <w:marTop w:val="0"/>
          <w:marBottom w:val="0"/>
          <w:divBdr>
            <w:top w:val="none" w:sz="0" w:space="0" w:color="auto"/>
            <w:left w:val="none" w:sz="0" w:space="0" w:color="auto"/>
            <w:bottom w:val="none" w:sz="0" w:space="0" w:color="auto"/>
            <w:right w:val="none" w:sz="0" w:space="0" w:color="auto"/>
          </w:divBdr>
        </w:div>
        <w:div w:id="480466849">
          <w:marLeft w:val="0"/>
          <w:marRight w:val="0"/>
          <w:marTop w:val="0"/>
          <w:marBottom w:val="0"/>
          <w:divBdr>
            <w:top w:val="none" w:sz="0" w:space="0" w:color="auto"/>
            <w:left w:val="none" w:sz="0" w:space="0" w:color="auto"/>
            <w:bottom w:val="none" w:sz="0" w:space="0" w:color="auto"/>
            <w:right w:val="none" w:sz="0" w:space="0" w:color="auto"/>
          </w:divBdr>
        </w:div>
        <w:div w:id="504901107">
          <w:marLeft w:val="0"/>
          <w:marRight w:val="0"/>
          <w:marTop w:val="0"/>
          <w:marBottom w:val="0"/>
          <w:divBdr>
            <w:top w:val="none" w:sz="0" w:space="0" w:color="auto"/>
            <w:left w:val="none" w:sz="0" w:space="0" w:color="auto"/>
            <w:bottom w:val="none" w:sz="0" w:space="0" w:color="auto"/>
            <w:right w:val="none" w:sz="0" w:space="0" w:color="auto"/>
          </w:divBdr>
        </w:div>
        <w:div w:id="545143937">
          <w:marLeft w:val="0"/>
          <w:marRight w:val="0"/>
          <w:marTop w:val="0"/>
          <w:marBottom w:val="0"/>
          <w:divBdr>
            <w:top w:val="none" w:sz="0" w:space="0" w:color="auto"/>
            <w:left w:val="none" w:sz="0" w:space="0" w:color="auto"/>
            <w:bottom w:val="none" w:sz="0" w:space="0" w:color="auto"/>
            <w:right w:val="none" w:sz="0" w:space="0" w:color="auto"/>
          </w:divBdr>
        </w:div>
        <w:div w:id="547032587">
          <w:marLeft w:val="0"/>
          <w:marRight w:val="0"/>
          <w:marTop w:val="0"/>
          <w:marBottom w:val="0"/>
          <w:divBdr>
            <w:top w:val="none" w:sz="0" w:space="0" w:color="auto"/>
            <w:left w:val="none" w:sz="0" w:space="0" w:color="auto"/>
            <w:bottom w:val="none" w:sz="0" w:space="0" w:color="auto"/>
            <w:right w:val="none" w:sz="0" w:space="0" w:color="auto"/>
          </w:divBdr>
        </w:div>
        <w:div w:id="555312191">
          <w:marLeft w:val="0"/>
          <w:marRight w:val="0"/>
          <w:marTop w:val="0"/>
          <w:marBottom w:val="0"/>
          <w:divBdr>
            <w:top w:val="none" w:sz="0" w:space="0" w:color="auto"/>
            <w:left w:val="none" w:sz="0" w:space="0" w:color="auto"/>
            <w:bottom w:val="none" w:sz="0" w:space="0" w:color="auto"/>
            <w:right w:val="none" w:sz="0" w:space="0" w:color="auto"/>
          </w:divBdr>
        </w:div>
        <w:div w:id="561330832">
          <w:marLeft w:val="0"/>
          <w:marRight w:val="0"/>
          <w:marTop w:val="0"/>
          <w:marBottom w:val="0"/>
          <w:divBdr>
            <w:top w:val="none" w:sz="0" w:space="0" w:color="auto"/>
            <w:left w:val="none" w:sz="0" w:space="0" w:color="auto"/>
            <w:bottom w:val="none" w:sz="0" w:space="0" w:color="auto"/>
            <w:right w:val="none" w:sz="0" w:space="0" w:color="auto"/>
          </w:divBdr>
        </w:div>
        <w:div w:id="577401935">
          <w:marLeft w:val="0"/>
          <w:marRight w:val="0"/>
          <w:marTop w:val="0"/>
          <w:marBottom w:val="0"/>
          <w:divBdr>
            <w:top w:val="none" w:sz="0" w:space="0" w:color="auto"/>
            <w:left w:val="none" w:sz="0" w:space="0" w:color="auto"/>
            <w:bottom w:val="none" w:sz="0" w:space="0" w:color="auto"/>
            <w:right w:val="none" w:sz="0" w:space="0" w:color="auto"/>
          </w:divBdr>
        </w:div>
        <w:div w:id="600795946">
          <w:marLeft w:val="0"/>
          <w:marRight w:val="0"/>
          <w:marTop w:val="0"/>
          <w:marBottom w:val="0"/>
          <w:divBdr>
            <w:top w:val="none" w:sz="0" w:space="0" w:color="auto"/>
            <w:left w:val="none" w:sz="0" w:space="0" w:color="auto"/>
            <w:bottom w:val="none" w:sz="0" w:space="0" w:color="auto"/>
            <w:right w:val="none" w:sz="0" w:space="0" w:color="auto"/>
          </w:divBdr>
        </w:div>
        <w:div w:id="605383759">
          <w:marLeft w:val="0"/>
          <w:marRight w:val="0"/>
          <w:marTop w:val="0"/>
          <w:marBottom w:val="0"/>
          <w:divBdr>
            <w:top w:val="none" w:sz="0" w:space="0" w:color="auto"/>
            <w:left w:val="none" w:sz="0" w:space="0" w:color="auto"/>
            <w:bottom w:val="none" w:sz="0" w:space="0" w:color="auto"/>
            <w:right w:val="none" w:sz="0" w:space="0" w:color="auto"/>
          </w:divBdr>
        </w:div>
        <w:div w:id="618531335">
          <w:marLeft w:val="0"/>
          <w:marRight w:val="0"/>
          <w:marTop w:val="0"/>
          <w:marBottom w:val="0"/>
          <w:divBdr>
            <w:top w:val="none" w:sz="0" w:space="0" w:color="auto"/>
            <w:left w:val="none" w:sz="0" w:space="0" w:color="auto"/>
            <w:bottom w:val="none" w:sz="0" w:space="0" w:color="auto"/>
            <w:right w:val="none" w:sz="0" w:space="0" w:color="auto"/>
          </w:divBdr>
        </w:div>
        <w:div w:id="624627761">
          <w:marLeft w:val="0"/>
          <w:marRight w:val="0"/>
          <w:marTop w:val="0"/>
          <w:marBottom w:val="0"/>
          <w:divBdr>
            <w:top w:val="none" w:sz="0" w:space="0" w:color="auto"/>
            <w:left w:val="none" w:sz="0" w:space="0" w:color="auto"/>
            <w:bottom w:val="none" w:sz="0" w:space="0" w:color="auto"/>
            <w:right w:val="none" w:sz="0" w:space="0" w:color="auto"/>
          </w:divBdr>
        </w:div>
        <w:div w:id="649486115">
          <w:marLeft w:val="0"/>
          <w:marRight w:val="0"/>
          <w:marTop w:val="0"/>
          <w:marBottom w:val="0"/>
          <w:divBdr>
            <w:top w:val="none" w:sz="0" w:space="0" w:color="auto"/>
            <w:left w:val="none" w:sz="0" w:space="0" w:color="auto"/>
            <w:bottom w:val="none" w:sz="0" w:space="0" w:color="auto"/>
            <w:right w:val="none" w:sz="0" w:space="0" w:color="auto"/>
          </w:divBdr>
        </w:div>
        <w:div w:id="659232210">
          <w:marLeft w:val="0"/>
          <w:marRight w:val="0"/>
          <w:marTop w:val="0"/>
          <w:marBottom w:val="0"/>
          <w:divBdr>
            <w:top w:val="none" w:sz="0" w:space="0" w:color="auto"/>
            <w:left w:val="none" w:sz="0" w:space="0" w:color="auto"/>
            <w:bottom w:val="none" w:sz="0" w:space="0" w:color="auto"/>
            <w:right w:val="none" w:sz="0" w:space="0" w:color="auto"/>
          </w:divBdr>
        </w:div>
        <w:div w:id="677149012">
          <w:marLeft w:val="0"/>
          <w:marRight w:val="0"/>
          <w:marTop w:val="0"/>
          <w:marBottom w:val="0"/>
          <w:divBdr>
            <w:top w:val="none" w:sz="0" w:space="0" w:color="auto"/>
            <w:left w:val="none" w:sz="0" w:space="0" w:color="auto"/>
            <w:bottom w:val="none" w:sz="0" w:space="0" w:color="auto"/>
            <w:right w:val="none" w:sz="0" w:space="0" w:color="auto"/>
          </w:divBdr>
        </w:div>
        <w:div w:id="710349126">
          <w:marLeft w:val="0"/>
          <w:marRight w:val="0"/>
          <w:marTop w:val="0"/>
          <w:marBottom w:val="0"/>
          <w:divBdr>
            <w:top w:val="none" w:sz="0" w:space="0" w:color="auto"/>
            <w:left w:val="none" w:sz="0" w:space="0" w:color="auto"/>
            <w:bottom w:val="none" w:sz="0" w:space="0" w:color="auto"/>
            <w:right w:val="none" w:sz="0" w:space="0" w:color="auto"/>
          </w:divBdr>
        </w:div>
        <w:div w:id="721245777">
          <w:marLeft w:val="0"/>
          <w:marRight w:val="0"/>
          <w:marTop w:val="0"/>
          <w:marBottom w:val="0"/>
          <w:divBdr>
            <w:top w:val="none" w:sz="0" w:space="0" w:color="auto"/>
            <w:left w:val="none" w:sz="0" w:space="0" w:color="auto"/>
            <w:bottom w:val="none" w:sz="0" w:space="0" w:color="auto"/>
            <w:right w:val="none" w:sz="0" w:space="0" w:color="auto"/>
          </w:divBdr>
        </w:div>
        <w:div w:id="746731251">
          <w:marLeft w:val="0"/>
          <w:marRight w:val="0"/>
          <w:marTop w:val="0"/>
          <w:marBottom w:val="0"/>
          <w:divBdr>
            <w:top w:val="none" w:sz="0" w:space="0" w:color="auto"/>
            <w:left w:val="none" w:sz="0" w:space="0" w:color="auto"/>
            <w:bottom w:val="none" w:sz="0" w:space="0" w:color="auto"/>
            <w:right w:val="none" w:sz="0" w:space="0" w:color="auto"/>
          </w:divBdr>
        </w:div>
        <w:div w:id="746878735">
          <w:marLeft w:val="0"/>
          <w:marRight w:val="0"/>
          <w:marTop w:val="0"/>
          <w:marBottom w:val="0"/>
          <w:divBdr>
            <w:top w:val="none" w:sz="0" w:space="0" w:color="auto"/>
            <w:left w:val="none" w:sz="0" w:space="0" w:color="auto"/>
            <w:bottom w:val="none" w:sz="0" w:space="0" w:color="auto"/>
            <w:right w:val="none" w:sz="0" w:space="0" w:color="auto"/>
          </w:divBdr>
        </w:div>
        <w:div w:id="754473637">
          <w:marLeft w:val="0"/>
          <w:marRight w:val="0"/>
          <w:marTop w:val="0"/>
          <w:marBottom w:val="0"/>
          <w:divBdr>
            <w:top w:val="none" w:sz="0" w:space="0" w:color="auto"/>
            <w:left w:val="none" w:sz="0" w:space="0" w:color="auto"/>
            <w:bottom w:val="none" w:sz="0" w:space="0" w:color="auto"/>
            <w:right w:val="none" w:sz="0" w:space="0" w:color="auto"/>
          </w:divBdr>
        </w:div>
        <w:div w:id="756826485">
          <w:marLeft w:val="0"/>
          <w:marRight w:val="0"/>
          <w:marTop w:val="0"/>
          <w:marBottom w:val="0"/>
          <w:divBdr>
            <w:top w:val="none" w:sz="0" w:space="0" w:color="auto"/>
            <w:left w:val="none" w:sz="0" w:space="0" w:color="auto"/>
            <w:bottom w:val="none" w:sz="0" w:space="0" w:color="auto"/>
            <w:right w:val="none" w:sz="0" w:space="0" w:color="auto"/>
          </w:divBdr>
        </w:div>
        <w:div w:id="759525413">
          <w:marLeft w:val="0"/>
          <w:marRight w:val="0"/>
          <w:marTop w:val="0"/>
          <w:marBottom w:val="0"/>
          <w:divBdr>
            <w:top w:val="none" w:sz="0" w:space="0" w:color="auto"/>
            <w:left w:val="none" w:sz="0" w:space="0" w:color="auto"/>
            <w:bottom w:val="none" w:sz="0" w:space="0" w:color="auto"/>
            <w:right w:val="none" w:sz="0" w:space="0" w:color="auto"/>
          </w:divBdr>
        </w:div>
        <w:div w:id="766774186">
          <w:marLeft w:val="0"/>
          <w:marRight w:val="0"/>
          <w:marTop w:val="0"/>
          <w:marBottom w:val="0"/>
          <w:divBdr>
            <w:top w:val="none" w:sz="0" w:space="0" w:color="auto"/>
            <w:left w:val="none" w:sz="0" w:space="0" w:color="auto"/>
            <w:bottom w:val="none" w:sz="0" w:space="0" w:color="auto"/>
            <w:right w:val="none" w:sz="0" w:space="0" w:color="auto"/>
          </w:divBdr>
        </w:div>
        <w:div w:id="767388223">
          <w:marLeft w:val="0"/>
          <w:marRight w:val="0"/>
          <w:marTop w:val="0"/>
          <w:marBottom w:val="0"/>
          <w:divBdr>
            <w:top w:val="none" w:sz="0" w:space="0" w:color="auto"/>
            <w:left w:val="none" w:sz="0" w:space="0" w:color="auto"/>
            <w:bottom w:val="none" w:sz="0" w:space="0" w:color="auto"/>
            <w:right w:val="none" w:sz="0" w:space="0" w:color="auto"/>
          </w:divBdr>
        </w:div>
        <w:div w:id="779686623">
          <w:marLeft w:val="0"/>
          <w:marRight w:val="0"/>
          <w:marTop w:val="0"/>
          <w:marBottom w:val="0"/>
          <w:divBdr>
            <w:top w:val="none" w:sz="0" w:space="0" w:color="auto"/>
            <w:left w:val="none" w:sz="0" w:space="0" w:color="auto"/>
            <w:bottom w:val="none" w:sz="0" w:space="0" w:color="auto"/>
            <w:right w:val="none" w:sz="0" w:space="0" w:color="auto"/>
          </w:divBdr>
        </w:div>
        <w:div w:id="783578800">
          <w:marLeft w:val="0"/>
          <w:marRight w:val="0"/>
          <w:marTop w:val="0"/>
          <w:marBottom w:val="0"/>
          <w:divBdr>
            <w:top w:val="none" w:sz="0" w:space="0" w:color="auto"/>
            <w:left w:val="none" w:sz="0" w:space="0" w:color="auto"/>
            <w:bottom w:val="none" w:sz="0" w:space="0" w:color="auto"/>
            <w:right w:val="none" w:sz="0" w:space="0" w:color="auto"/>
          </w:divBdr>
        </w:div>
        <w:div w:id="837572868">
          <w:marLeft w:val="0"/>
          <w:marRight w:val="0"/>
          <w:marTop w:val="0"/>
          <w:marBottom w:val="0"/>
          <w:divBdr>
            <w:top w:val="none" w:sz="0" w:space="0" w:color="auto"/>
            <w:left w:val="none" w:sz="0" w:space="0" w:color="auto"/>
            <w:bottom w:val="none" w:sz="0" w:space="0" w:color="auto"/>
            <w:right w:val="none" w:sz="0" w:space="0" w:color="auto"/>
          </w:divBdr>
        </w:div>
        <w:div w:id="871459891">
          <w:marLeft w:val="0"/>
          <w:marRight w:val="0"/>
          <w:marTop w:val="0"/>
          <w:marBottom w:val="0"/>
          <w:divBdr>
            <w:top w:val="none" w:sz="0" w:space="0" w:color="auto"/>
            <w:left w:val="none" w:sz="0" w:space="0" w:color="auto"/>
            <w:bottom w:val="none" w:sz="0" w:space="0" w:color="auto"/>
            <w:right w:val="none" w:sz="0" w:space="0" w:color="auto"/>
          </w:divBdr>
        </w:div>
        <w:div w:id="946737513">
          <w:marLeft w:val="0"/>
          <w:marRight w:val="0"/>
          <w:marTop w:val="0"/>
          <w:marBottom w:val="0"/>
          <w:divBdr>
            <w:top w:val="none" w:sz="0" w:space="0" w:color="auto"/>
            <w:left w:val="none" w:sz="0" w:space="0" w:color="auto"/>
            <w:bottom w:val="none" w:sz="0" w:space="0" w:color="auto"/>
            <w:right w:val="none" w:sz="0" w:space="0" w:color="auto"/>
          </w:divBdr>
        </w:div>
        <w:div w:id="967932266">
          <w:marLeft w:val="0"/>
          <w:marRight w:val="0"/>
          <w:marTop w:val="0"/>
          <w:marBottom w:val="0"/>
          <w:divBdr>
            <w:top w:val="none" w:sz="0" w:space="0" w:color="auto"/>
            <w:left w:val="none" w:sz="0" w:space="0" w:color="auto"/>
            <w:bottom w:val="none" w:sz="0" w:space="0" w:color="auto"/>
            <w:right w:val="none" w:sz="0" w:space="0" w:color="auto"/>
          </w:divBdr>
        </w:div>
        <w:div w:id="976296561">
          <w:marLeft w:val="0"/>
          <w:marRight w:val="0"/>
          <w:marTop w:val="0"/>
          <w:marBottom w:val="0"/>
          <w:divBdr>
            <w:top w:val="none" w:sz="0" w:space="0" w:color="auto"/>
            <w:left w:val="none" w:sz="0" w:space="0" w:color="auto"/>
            <w:bottom w:val="none" w:sz="0" w:space="0" w:color="auto"/>
            <w:right w:val="none" w:sz="0" w:space="0" w:color="auto"/>
          </w:divBdr>
        </w:div>
        <w:div w:id="980885184">
          <w:marLeft w:val="0"/>
          <w:marRight w:val="0"/>
          <w:marTop w:val="0"/>
          <w:marBottom w:val="0"/>
          <w:divBdr>
            <w:top w:val="none" w:sz="0" w:space="0" w:color="auto"/>
            <w:left w:val="none" w:sz="0" w:space="0" w:color="auto"/>
            <w:bottom w:val="none" w:sz="0" w:space="0" w:color="auto"/>
            <w:right w:val="none" w:sz="0" w:space="0" w:color="auto"/>
          </w:divBdr>
        </w:div>
        <w:div w:id="981426547">
          <w:marLeft w:val="0"/>
          <w:marRight w:val="0"/>
          <w:marTop w:val="0"/>
          <w:marBottom w:val="0"/>
          <w:divBdr>
            <w:top w:val="none" w:sz="0" w:space="0" w:color="auto"/>
            <w:left w:val="none" w:sz="0" w:space="0" w:color="auto"/>
            <w:bottom w:val="none" w:sz="0" w:space="0" w:color="auto"/>
            <w:right w:val="none" w:sz="0" w:space="0" w:color="auto"/>
          </w:divBdr>
        </w:div>
        <w:div w:id="991368315">
          <w:marLeft w:val="0"/>
          <w:marRight w:val="0"/>
          <w:marTop w:val="0"/>
          <w:marBottom w:val="0"/>
          <w:divBdr>
            <w:top w:val="none" w:sz="0" w:space="0" w:color="auto"/>
            <w:left w:val="none" w:sz="0" w:space="0" w:color="auto"/>
            <w:bottom w:val="none" w:sz="0" w:space="0" w:color="auto"/>
            <w:right w:val="none" w:sz="0" w:space="0" w:color="auto"/>
          </w:divBdr>
        </w:div>
        <w:div w:id="1055928704">
          <w:marLeft w:val="0"/>
          <w:marRight w:val="0"/>
          <w:marTop w:val="0"/>
          <w:marBottom w:val="0"/>
          <w:divBdr>
            <w:top w:val="none" w:sz="0" w:space="0" w:color="auto"/>
            <w:left w:val="none" w:sz="0" w:space="0" w:color="auto"/>
            <w:bottom w:val="none" w:sz="0" w:space="0" w:color="auto"/>
            <w:right w:val="none" w:sz="0" w:space="0" w:color="auto"/>
          </w:divBdr>
        </w:div>
        <w:div w:id="1060834164">
          <w:marLeft w:val="0"/>
          <w:marRight w:val="0"/>
          <w:marTop w:val="0"/>
          <w:marBottom w:val="0"/>
          <w:divBdr>
            <w:top w:val="none" w:sz="0" w:space="0" w:color="auto"/>
            <w:left w:val="none" w:sz="0" w:space="0" w:color="auto"/>
            <w:bottom w:val="none" w:sz="0" w:space="0" w:color="auto"/>
            <w:right w:val="none" w:sz="0" w:space="0" w:color="auto"/>
          </w:divBdr>
        </w:div>
        <w:div w:id="1062143558">
          <w:marLeft w:val="0"/>
          <w:marRight w:val="0"/>
          <w:marTop w:val="0"/>
          <w:marBottom w:val="0"/>
          <w:divBdr>
            <w:top w:val="none" w:sz="0" w:space="0" w:color="auto"/>
            <w:left w:val="none" w:sz="0" w:space="0" w:color="auto"/>
            <w:bottom w:val="none" w:sz="0" w:space="0" w:color="auto"/>
            <w:right w:val="none" w:sz="0" w:space="0" w:color="auto"/>
          </w:divBdr>
        </w:div>
        <w:div w:id="1071779646">
          <w:marLeft w:val="0"/>
          <w:marRight w:val="0"/>
          <w:marTop w:val="0"/>
          <w:marBottom w:val="0"/>
          <w:divBdr>
            <w:top w:val="none" w:sz="0" w:space="0" w:color="auto"/>
            <w:left w:val="none" w:sz="0" w:space="0" w:color="auto"/>
            <w:bottom w:val="none" w:sz="0" w:space="0" w:color="auto"/>
            <w:right w:val="none" w:sz="0" w:space="0" w:color="auto"/>
          </w:divBdr>
        </w:div>
        <w:div w:id="1100565775">
          <w:marLeft w:val="0"/>
          <w:marRight w:val="0"/>
          <w:marTop w:val="0"/>
          <w:marBottom w:val="0"/>
          <w:divBdr>
            <w:top w:val="none" w:sz="0" w:space="0" w:color="auto"/>
            <w:left w:val="none" w:sz="0" w:space="0" w:color="auto"/>
            <w:bottom w:val="none" w:sz="0" w:space="0" w:color="auto"/>
            <w:right w:val="none" w:sz="0" w:space="0" w:color="auto"/>
          </w:divBdr>
        </w:div>
        <w:div w:id="1109741945">
          <w:marLeft w:val="0"/>
          <w:marRight w:val="0"/>
          <w:marTop w:val="0"/>
          <w:marBottom w:val="0"/>
          <w:divBdr>
            <w:top w:val="none" w:sz="0" w:space="0" w:color="auto"/>
            <w:left w:val="none" w:sz="0" w:space="0" w:color="auto"/>
            <w:bottom w:val="none" w:sz="0" w:space="0" w:color="auto"/>
            <w:right w:val="none" w:sz="0" w:space="0" w:color="auto"/>
          </w:divBdr>
        </w:div>
        <w:div w:id="1116219551">
          <w:marLeft w:val="0"/>
          <w:marRight w:val="0"/>
          <w:marTop w:val="0"/>
          <w:marBottom w:val="0"/>
          <w:divBdr>
            <w:top w:val="none" w:sz="0" w:space="0" w:color="auto"/>
            <w:left w:val="none" w:sz="0" w:space="0" w:color="auto"/>
            <w:bottom w:val="none" w:sz="0" w:space="0" w:color="auto"/>
            <w:right w:val="none" w:sz="0" w:space="0" w:color="auto"/>
          </w:divBdr>
        </w:div>
        <w:div w:id="1137529613">
          <w:marLeft w:val="0"/>
          <w:marRight w:val="0"/>
          <w:marTop w:val="0"/>
          <w:marBottom w:val="0"/>
          <w:divBdr>
            <w:top w:val="none" w:sz="0" w:space="0" w:color="auto"/>
            <w:left w:val="none" w:sz="0" w:space="0" w:color="auto"/>
            <w:bottom w:val="none" w:sz="0" w:space="0" w:color="auto"/>
            <w:right w:val="none" w:sz="0" w:space="0" w:color="auto"/>
          </w:divBdr>
        </w:div>
        <w:div w:id="1140196906">
          <w:marLeft w:val="0"/>
          <w:marRight w:val="0"/>
          <w:marTop w:val="0"/>
          <w:marBottom w:val="0"/>
          <w:divBdr>
            <w:top w:val="none" w:sz="0" w:space="0" w:color="auto"/>
            <w:left w:val="none" w:sz="0" w:space="0" w:color="auto"/>
            <w:bottom w:val="none" w:sz="0" w:space="0" w:color="auto"/>
            <w:right w:val="none" w:sz="0" w:space="0" w:color="auto"/>
          </w:divBdr>
        </w:div>
        <w:div w:id="1164470073">
          <w:marLeft w:val="0"/>
          <w:marRight w:val="0"/>
          <w:marTop w:val="0"/>
          <w:marBottom w:val="0"/>
          <w:divBdr>
            <w:top w:val="none" w:sz="0" w:space="0" w:color="auto"/>
            <w:left w:val="none" w:sz="0" w:space="0" w:color="auto"/>
            <w:bottom w:val="none" w:sz="0" w:space="0" w:color="auto"/>
            <w:right w:val="none" w:sz="0" w:space="0" w:color="auto"/>
          </w:divBdr>
        </w:div>
        <w:div w:id="1164475198">
          <w:marLeft w:val="0"/>
          <w:marRight w:val="0"/>
          <w:marTop w:val="0"/>
          <w:marBottom w:val="0"/>
          <w:divBdr>
            <w:top w:val="none" w:sz="0" w:space="0" w:color="auto"/>
            <w:left w:val="none" w:sz="0" w:space="0" w:color="auto"/>
            <w:bottom w:val="none" w:sz="0" w:space="0" w:color="auto"/>
            <w:right w:val="none" w:sz="0" w:space="0" w:color="auto"/>
          </w:divBdr>
        </w:div>
        <w:div w:id="1169177788">
          <w:marLeft w:val="0"/>
          <w:marRight w:val="0"/>
          <w:marTop w:val="0"/>
          <w:marBottom w:val="0"/>
          <w:divBdr>
            <w:top w:val="none" w:sz="0" w:space="0" w:color="auto"/>
            <w:left w:val="none" w:sz="0" w:space="0" w:color="auto"/>
            <w:bottom w:val="none" w:sz="0" w:space="0" w:color="auto"/>
            <w:right w:val="none" w:sz="0" w:space="0" w:color="auto"/>
          </w:divBdr>
        </w:div>
        <w:div w:id="1218737678">
          <w:marLeft w:val="0"/>
          <w:marRight w:val="0"/>
          <w:marTop w:val="0"/>
          <w:marBottom w:val="0"/>
          <w:divBdr>
            <w:top w:val="none" w:sz="0" w:space="0" w:color="auto"/>
            <w:left w:val="none" w:sz="0" w:space="0" w:color="auto"/>
            <w:bottom w:val="none" w:sz="0" w:space="0" w:color="auto"/>
            <w:right w:val="none" w:sz="0" w:space="0" w:color="auto"/>
          </w:divBdr>
        </w:div>
        <w:div w:id="1222868840">
          <w:marLeft w:val="0"/>
          <w:marRight w:val="0"/>
          <w:marTop w:val="0"/>
          <w:marBottom w:val="0"/>
          <w:divBdr>
            <w:top w:val="none" w:sz="0" w:space="0" w:color="auto"/>
            <w:left w:val="none" w:sz="0" w:space="0" w:color="auto"/>
            <w:bottom w:val="none" w:sz="0" w:space="0" w:color="auto"/>
            <w:right w:val="none" w:sz="0" w:space="0" w:color="auto"/>
          </w:divBdr>
        </w:div>
        <w:div w:id="1261832707">
          <w:marLeft w:val="0"/>
          <w:marRight w:val="0"/>
          <w:marTop w:val="0"/>
          <w:marBottom w:val="0"/>
          <w:divBdr>
            <w:top w:val="none" w:sz="0" w:space="0" w:color="auto"/>
            <w:left w:val="none" w:sz="0" w:space="0" w:color="auto"/>
            <w:bottom w:val="none" w:sz="0" w:space="0" w:color="auto"/>
            <w:right w:val="none" w:sz="0" w:space="0" w:color="auto"/>
          </w:divBdr>
        </w:div>
        <w:div w:id="1283030455">
          <w:marLeft w:val="0"/>
          <w:marRight w:val="0"/>
          <w:marTop w:val="0"/>
          <w:marBottom w:val="0"/>
          <w:divBdr>
            <w:top w:val="none" w:sz="0" w:space="0" w:color="auto"/>
            <w:left w:val="none" w:sz="0" w:space="0" w:color="auto"/>
            <w:bottom w:val="none" w:sz="0" w:space="0" w:color="auto"/>
            <w:right w:val="none" w:sz="0" w:space="0" w:color="auto"/>
          </w:divBdr>
        </w:div>
        <w:div w:id="1291939395">
          <w:marLeft w:val="0"/>
          <w:marRight w:val="0"/>
          <w:marTop w:val="0"/>
          <w:marBottom w:val="0"/>
          <w:divBdr>
            <w:top w:val="none" w:sz="0" w:space="0" w:color="auto"/>
            <w:left w:val="none" w:sz="0" w:space="0" w:color="auto"/>
            <w:bottom w:val="none" w:sz="0" w:space="0" w:color="auto"/>
            <w:right w:val="none" w:sz="0" w:space="0" w:color="auto"/>
          </w:divBdr>
        </w:div>
        <w:div w:id="1300764759">
          <w:marLeft w:val="0"/>
          <w:marRight w:val="0"/>
          <w:marTop w:val="0"/>
          <w:marBottom w:val="0"/>
          <w:divBdr>
            <w:top w:val="none" w:sz="0" w:space="0" w:color="auto"/>
            <w:left w:val="none" w:sz="0" w:space="0" w:color="auto"/>
            <w:bottom w:val="none" w:sz="0" w:space="0" w:color="auto"/>
            <w:right w:val="none" w:sz="0" w:space="0" w:color="auto"/>
          </w:divBdr>
        </w:div>
        <w:div w:id="1328822832">
          <w:marLeft w:val="0"/>
          <w:marRight w:val="0"/>
          <w:marTop w:val="0"/>
          <w:marBottom w:val="0"/>
          <w:divBdr>
            <w:top w:val="none" w:sz="0" w:space="0" w:color="auto"/>
            <w:left w:val="none" w:sz="0" w:space="0" w:color="auto"/>
            <w:bottom w:val="none" w:sz="0" w:space="0" w:color="auto"/>
            <w:right w:val="none" w:sz="0" w:space="0" w:color="auto"/>
          </w:divBdr>
        </w:div>
        <w:div w:id="1348947969">
          <w:marLeft w:val="0"/>
          <w:marRight w:val="0"/>
          <w:marTop w:val="0"/>
          <w:marBottom w:val="0"/>
          <w:divBdr>
            <w:top w:val="none" w:sz="0" w:space="0" w:color="auto"/>
            <w:left w:val="none" w:sz="0" w:space="0" w:color="auto"/>
            <w:bottom w:val="none" w:sz="0" w:space="0" w:color="auto"/>
            <w:right w:val="none" w:sz="0" w:space="0" w:color="auto"/>
          </w:divBdr>
        </w:div>
        <w:div w:id="1396010700">
          <w:marLeft w:val="0"/>
          <w:marRight w:val="0"/>
          <w:marTop w:val="0"/>
          <w:marBottom w:val="0"/>
          <w:divBdr>
            <w:top w:val="none" w:sz="0" w:space="0" w:color="auto"/>
            <w:left w:val="none" w:sz="0" w:space="0" w:color="auto"/>
            <w:bottom w:val="none" w:sz="0" w:space="0" w:color="auto"/>
            <w:right w:val="none" w:sz="0" w:space="0" w:color="auto"/>
          </w:divBdr>
        </w:div>
        <w:div w:id="1420643141">
          <w:marLeft w:val="0"/>
          <w:marRight w:val="0"/>
          <w:marTop w:val="0"/>
          <w:marBottom w:val="0"/>
          <w:divBdr>
            <w:top w:val="none" w:sz="0" w:space="0" w:color="auto"/>
            <w:left w:val="none" w:sz="0" w:space="0" w:color="auto"/>
            <w:bottom w:val="none" w:sz="0" w:space="0" w:color="auto"/>
            <w:right w:val="none" w:sz="0" w:space="0" w:color="auto"/>
          </w:divBdr>
        </w:div>
        <w:div w:id="1432504411">
          <w:marLeft w:val="0"/>
          <w:marRight w:val="0"/>
          <w:marTop w:val="0"/>
          <w:marBottom w:val="0"/>
          <w:divBdr>
            <w:top w:val="none" w:sz="0" w:space="0" w:color="auto"/>
            <w:left w:val="none" w:sz="0" w:space="0" w:color="auto"/>
            <w:bottom w:val="none" w:sz="0" w:space="0" w:color="auto"/>
            <w:right w:val="none" w:sz="0" w:space="0" w:color="auto"/>
          </w:divBdr>
        </w:div>
        <w:div w:id="1471556694">
          <w:marLeft w:val="0"/>
          <w:marRight w:val="0"/>
          <w:marTop w:val="0"/>
          <w:marBottom w:val="0"/>
          <w:divBdr>
            <w:top w:val="none" w:sz="0" w:space="0" w:color="auto"/>
            <w:left w:val="none" w:sz="0" w:space="0" w:color="auto"/>
            <w:bottom w:val="none" w:sz="0" w:space="0" w:color="auto"/>
            <w:right w:val="none" w:sz="0" w:space="0" w:color="auto"/>
          </w:divBdr>
        </w:div>
        <w:div w:id="1488589645">
          <w:marLeft w:val="0"/>
          <w:marRight w:val="0"/>
          <w:marTop w:val="0"/>
          <w:marBottom w:val="0"/>
          <w:divBdr>
            <w:top w:val="none" w:sz="0" w:space="0" w:color="auto"/>
            <w:left w:val="none" w:sz="0" w:space="0" w:color="auto"/>
            <w:bottom w:val="none" w:sz="0" w:space="0" w:color="auto"/>
            <w:right w:val="none" w:sz="0" w:space="0" w:color="auto"/>
          </w:divBdr>
        </w:div>
        <w:div w:id="1493372970">
          <w:marLeft w:val="0"/>
          <w:marRight w:val="0"/>
          <w:marTop w:val="0"/>
          <w:marBottom w:val="0"/>
          <w:divBdr>
            <w:top w:val="none" w:sz="0" w:space="0" w:color="auto"/>
            <w:left w:val="none" w:sz="0" w:space="0" w:color="auto"/>
            <w:bottom w:val="none" w:sz="0" w:space="0" w:color="auto"/>
            <w:right w:val="none" w:sz="0" w:space="0" w:color="auto"/>
          </w:divBdr>
        </w:div>
        <w:div w:id="1512530546">
          <w:marLeft w:val="0"/>
          <w:marRight w:val="0"/>
          <w:marTop w:val="0"/>
          <w:marBottom w:val="0"/>
          <w:divBdr>
            <w:top w:val="none" w:sz="0" w:space="0" w:color="auto"/>
            <w:left w:val="none" w:sz="0" w:space="0" w:color="auto"/>
            <w:bottom w:val="none" w:sz="0" w:space="0" w:color="auto"/>
            <w:right w:val="none" w:sz="0" w:space="0" w:color="auto"/>
          </w:divBdr>
        </w:div>
        <w:div w:id="1525679195">
          <w:marLeft w:val="0"/>
          <w:marRight w:val="0"/>
          <w:marTop w:val="0"/>
          <w:marBottom w:val="0"/>
          <w:divBdr>
            <w:top w:val="none" w:sz="0" w:space="0" w:color="auto"/>
            <w:left w:val="none" w:sz="0" w:space="0" w:color="auto"/>
            <w:bottom w:val="none" w:sz="0" w:space="0" w:color="auto"/>
            <w:right w:val="none" w:sz="0" w:space="0" w:color="auto"/>
          </w:divBdr>
        </w:div>
        <w:div w:id="1604417461">
          <w:marLeft w:val="0"/>
          <w:marRight w:val="0"/>
          <w:marTop w:val="0"/>
          <w:marBottom w:val="0"/>
          <w:divBdr>
            <w:top w:val="none" w:sz="0" w:space="0" w:color="auto"/>
            <w:left w:val="none" w:sz="0" w:space="0" w:color="auto"/>
            <w:bottom w:val="none" w:sz="0" w:space="0" w:color="auto"/>
            <w:right w:val="none" w:sz="0" w:space="0" w:color="auto"/>
          </w:divBdr>
        </w:div>
        <w:div w:id="1610621739">
          <w:marLeft w:val="0"/>
          <w:marRight w:val="0"/>
          <w:marTop w:val="0"/>
          <w:marBottom w:val="0"/>
          <w:divBdr>
            <w:top w:val="none" w:sz="0" w:space="0" w:color="auto"/>
            <w:left w:val="none" w:sz="0" w:space="0" w:color="auto"/>
            <w:bottom w:val="none" w:sz="0" w:space="0" w:color="auto"/>
            <w:right w:val="none" w:sz="0" w:space="0" w:color="auto"/>
          </w:divBdr>
        </w:div>
        <w:div w:id="1611428119">
          <w:marLeft w:val="0"/>
          <w:marRight w:val="0"/>
          <w:marTop w:val="0"/>
          <w:marBottom w:val="0"/>
          <w:divBdr>
            <w:top w:val="none" w:sz="0" w:space="0" w:color="auto"/>
            <w:left w:val="none" w:sz="0" w:space="0" w:color="auto"/>
            <w:bottom w:val="none" w:sz="0" w:space="0" w:color="auto"/>
            <w:right w:val="none" w:sz="0" w:space="0" w:color="auto"/>
          </w:divBdr>
        </w:div>
        <w:div w:id="1641419854">
          <w:marLeft w:val="0"/>
          <w:marRight w:val="0"/>
          <w:marTop w:val="0"/>
          <w:marBottom w:val="0"/>
          <w:divBdr>
            <w:top w:val="none" w:sz="0" w:space="0" w:color="auto"/>
            <w:left w:val="none" w:sz="0" w:space="0" w:color="auto"/>
            <w:bottom w:val="none" w:sz="0" w:space="0" w:color="auto"/>
            <w:right w:val="none" w:sz="0" w:space="0" w:color="auto"/>
          </w:divBdr>
        </w:div>
        <w:div w:id="1647080937">
          <w:marLeft w:val="0"/>
          <w:marRight w:val="0"/>
          <w:marTop w:val="0"/>
          <w:marBottom w:val="0"/>
          <w:divBdr>
            <w:top w:val="none" w:sz="0" w:space="0" w:color="auto"/>
            <w:left w:val="none" w:sz="0" w:space="0" w:color="auto"/>
            <w:bottom w:val="none" w:sz="0" w:space="0" w:color="auto"/>
            <w:right w:val="none" w:sz="0" w:space="0" w:color="auto"/>
          </w:divBdr>
        </w:div>
        <w:div w:id="1647666146">
          <w:marLeft w:val="0"/>
          <w:marRight w:val="0"/>
          <w:marTop w:val="0"/>
          <w:marBottom w:val="0"/>
          <w:divBdr>
            <w:top w:val="none" w:sz="0" w:space="0" w:color="auto"/>
            <w:left w:val="none" w:sz="0" w:space="0" w:color="auto"/>
            <w:bottom w:val="none" w:sz="0" w:space="0" w:color="auto"/>
            <w:right w:val="none" w:sz="0" w:space="0" w:color="auto"/>
          </w:divBdr>
        </w:div>
        <w:div w:id="1656370774">
          <w:marLeft w:val="0"/>
          <w:marRight w:val="0"/>
          <w:marTop w:val="0"/>
          <w:marBottom w:val="0"/>
          <w:divBdr>
            <w:top w:val="none" w:sz="0" w:space="0" w:color="auto"/>
            <w:left w:val="none" w:sz="0" w:space="0" w:color="auto"/>
            <w:bottom w:val="none" w:sz="0" w:space="0" w:color="auto"/>
            <w:right w:val="none" w:sz="0" w:space="0" w:color="auto"/>
          </w:divBdr>
        </w:div>
        <w:div w:id="1674800948">
          <w:marLeft w:val="0"/>
          <w:marRight w:val="0"/>
          <w:marTop w:val="0"/>
          <w:marBottom w:val="0"/>
          <w:divBdr>
            <w:top w:val="none" w:sz="0" w:space="0" w:color="auto"/>
            <w:left w:val="none" w:sz="0" w:space="0" w:color="auto"/>
            <w:bottom w:val="none" w:sz="0" w:space="0" w:color="auto"/>
            <w:right w:val="none" w:sz="0" w:space="0" w:color="auto"/>
          </w:divBdr>
        </w:div>
        <w:div w:id="1729373700">
          <w:marLeft w:val="0"/>
          <w:marRight w:val="0"/>
          <w:marTop w:val="0"/>
          <w:marBottom w:val="0"/>
          <w:divBdr>
            <w:top w:val="none" w:sz="0" w:space="0" w:color="auto"/>
            <w:left w:val="none" w:sz="0" w:space="0" w:color="auto"/>
            <w:bottom w:val="none" w:sz="0" w:space="0" w:color="auto"/>
            <w:right w:val="none" w:sz="0" w:space="0" w:color="auto"/>
          </w:divBdr>
        </w:div>
        <w:div w:id="1736008139">
          <w:marLeft w:val="0"/>
          <w:marRight w:val="0"/>
          <w:marTop w:val="0"/>
          <w:marBottom w:val="0"/>
          <w:divBdr>
            <w:top w:val="none" w:sz="0" w:space="0" w:color="auto"/>
            <w:left w:val="none" w:sz="0" w:space="0" w:color="auto"/>
            <w:bottom w:val="none" w:sz="0" w:space="0" w:color="auto"/>
            <w:right w:val="none" w:sz="0" w:space="0" w:color="auto"/>
          </w:divBdr>
        </w:div>
        <w:div w:id="1743988279">
          <w:marLeft w:val="0"/>
          <w:marRight w:val="0"/>
          <w:marTop w:val="0"/>
          <w:marBottom w:val="0"/>
          <w:divBdr>
            <w:top w:val="none" w:sz="0" w:space="0" w:color="auto"/>
            <w:left w:val="none" w:sz="0" w:space="0" w:color="auto"/>
            <w:bottom w:val="none" w:sz="0" w:space="0" w:color="auto"/>
            <w:right w:val="none" w:sz="0" w:space="0" w:color="auto"/>
          </w:divBdr>
        </w:div>
        <w:div w:id="1746995050">
          <w:marLeft w:val="0"/>
          <w:marRight w:val="0"/>
          <w:marTop w:val="0"/>
          <w:marBottom w:val="0"/>
          <w:divBdr>
            <w:top w:val="none" w:sz="0" w:space="0" w:color="auto"/>
            <w:left w:val="none" w:sz="0" w:space="0" w:color="auto"/>
            <w:bottom w:val="none" w:sz="0" w:space="0" w:color="auto"/>
            <w:right w:val="none" w:sz="0" w:space="0" w:color="auto"/>
          </w:divBdr>
        </w:div>
        <w:div w:id="1753743937">
          <w:marLeft w:val="0"/>
          <w:marRight w:val="0"/>
          <w:marTop w:val="0"/>
          <w:marBottom w:val="0"/>
          <w:divBdr>
            <w:top w:val="none" w:sz="0" w:space="0" w:color="auto"/>
            <w:left w:val="none" w:sz="0" w:space="0" w:color="auto"/>
            <w:bottom w:val="none" w:sz="0" w:space="0" w:color="auto"/>
            <w:right w:val="none" w:sz="0" w:space="0" w:color="auto"/>
          </w:divBdr>
        </w:div>
        <w:div w:id="1758746727">
          <w:marLeft w:val="0"/>
          <w:marRight w:val="0"/>
          <w:marTop w:val="0"/>
          <w:marBottom w:val="0"/>
          <w:divBdr>
            <w:top w:val="none" w:sz="0" w:space="0" w:color="auto"/>
            <w:left w:val="none" w:sz="0" w:space="0" w:color="auto"/>
            <w:bottom w:val="none" w:sz="0" w:space="0" w:color="auto"/>
            <w:right w:val="none" w:sz="0" w:space="0" w:color="auto"/>
          </w:divBdr>
        </w:div>
        <w:div w:id="1763330077">
          <w:marLeft w:val="0"/>
          <w:marRight w:val="0"/>
          <w:marTop w:val="0"/>
          <w:marBottom w:val="0"/>
          <w:divBdr>
            <w:top w:val="none" w:sz="0" w:space="0" w:color="auto"/>
            <w:left w:val="none" w:sz="0" w:space="0" w:color="auto"/>
            <w:bottom w:val="none" w:sz="0" w:space="0" w:color="auto"/>
            <w:right w:val="none" w:sz="0" w:space="0" w:color="auto"/>
          </w:divBdr>
        </w:div>
        <w:div w:id="1768963140">
          <w:marLeft w:val="0"/>
          <w:marRight w:val="0"/>
          <w:marTop w:val="0"/>
          <w:marBottom w:val="0"/>
          <w:divBdr>
            <w:top w:val="none" w:sz="0" w:space="0" w:color="auto"/>
            <w:left w:val="none" w:sz="0" w:space="0" w:color="auto"/>
            <w:bottom w:val="none" w:sz="0" w:space="0" w:color="auto"/>
            <w:right w:val="none" w:sz="0" w:space="0" w:color="auto"/>
          </w:divBdr>
        </w:div>
        <w:div w:id="1800026311">
          <w:marLeft w:val="0"/>
          <w:marRight w:val="0"/>
          <w:marTop w:val="0"/>
          <w:marBottom w:val="0"/>
          <w:divBdr>
            <w:top w:val="none" w:sz="0" w:space="0" w:color="auto"/>
            <w:left w:val="none" w:sz="0" w:space="0" w:color="auto"/>
            <w:bottom w:val="none" w:sz="0" w:space="0" w:color="auto"/>
            <w:right w:val="none" w:sz="0" w:space="0" w:color="auto"/>
          </w:divBdr>
        </w:div>
        <w:div w:id="1819879569">
          <w:marLeft w:val="0"/>
          <w:marRight w:val="0"/>
          <w:marTop w:val="0"/>
          <w:marBottom w:val="0"/>
          <w:divBdr>
            <w:top w:val="none" w:sz="0" w:space="0" w:color="auto"/>
            <w:left w:val="none" w:sz="0" w:space="0" w:color="auto"/>
            <w:bottom w:val="none" w:sz="0" w:space="0" w:color="auto"/>
            <w:right w:val="none" w:sz="0" w:space="0" w:color="auto"/>
          </w:divBdr>
        </w:div>
        <w:div w:id="1837695585">
          <w:marLeft w:val="0"/>
          <w:marRight w:val="0"/>
          <w:marTop w:val="0"/>
          <w:marBottom w:val="0"/>
          <w:divBdr>
            <w:top w:val="none" w:sz="0" w:space="0" w:color="auto"/>
            <w:left w:val="none" w:sz="0" w:space="0" w:color="auto"/>
            <w:bottom w:val="none" w:sz="0" w:space="0" w:color="auto"/>
            <w:right w:val="none" w:sz="0" w:space="0" w:color="auto"/>
          </w:divBdr>
        </w:div>
        <w:div w:id="1866821227">
          <w:marLeft w:val="0"/>
          <w:marRight w:val="0"/>
          <w:marTop w:val="0"/>
          <w:marBottom w:val="0"/>
          <w:divBdr>
            <w:top w:val="none" w:sz="0" w:space="0" w:color="auto"/>
            <w:left w:val="none" w:sz="0" w:space="0" w:color="auto"/>
            <w:bottom w:val="none" w:sz="0" w:space="0" w:color="auto"/>
            <w:right w:val="none" w:sz="0" w:space="0" w:color="auto"/>
          </w:divBdr>
        </w:div>
        <w:div w:id="1900433067">
          <w:marLeft w:val="0"/>
          <w:marRight w:val="0"/>
          <w:marTop w:val="0"/>
          <w:marBottom w:val="0"/>
          <w:divBdr>
            <w:top w:val="none" w:sz="0" w:space="0" w:color="auto"/>
            <w:left w:val="none" w:sz="0" w:space="0" w:color="auto"/>
            <w:bottom w:val="none" w:sz="0" w:space="0" w:color="auto"/>
            <w:right w:val="none" w:sz="0" w:space="0" w:color="auto"/>
          </w:divBdr>
        </w:div>
        <w:div w:id="1907564767">
          <w:marLeft w:val="0"/>
          <w:marRight w:val="0"/>
          <w:marTop w:val="0"/>
          <w:marBottom w:val="0"/>
          <w:divBdr>
            <w:top w:val="none" w:sz="0" w:space="0" w:color="auto"/>
            <w:left w:val="none" w:sz="0" w:space="0" w:color="auto"/>
            <w:bottom w:val="none" w:sz="0" w:space="0" w:color="auto"/>
            <w:right w:val="none" w:sz="0" w:space="0" w:color="auto"/>
          </w:divBdr>
        </w:div>
        <w:div w:id="1907646259">
          <w:marLeft w:val="0"/>
          <w:marRight w:val="0"/>
          <w:marTop w:val="0"/>
          <w:marBottom w:val="0"/>
          <w:divBdr>
            <w:top w:val="none" w:sz="0" w:space="0" w:color="auto"/>
            <w:left w:val="none" w:sz="0" w:space="0" w:color="auto"/>
            <w:bottom w:val="none" w:sz="0" w:space="0" w:color="auto"/>
            <w:right w:val="none" w:sz="0" w:space="0" w:color="auto"/>
          </w:divBdr>
        </w:div>
        <w:div w:id="1911111400">
          <w:marLeft w:val="0"/>
          <w:marRight w:val="0"/>
          <w:marTop w:val="0"/>
          <w:marBottom w:val="0"/>
          <w:divBdr>
            <w:top w:val="none" w:sz="0" w:space="0" w:color="auto"/>
            <w:left w:val="none" w:sz="0" w:space="0" w:color="auto"/>
            <w:bottom w:val="none" w:sz="0" w:space="0" w:color="auto"/>
            <w:right w:val="none" w:sz="0" w:space="0" w:color="auto"/>
          </w:divBdr>
        </w:div>
        <w:div w:id="1917089192">
          <w:marLeft w:val="0"/>
          <w:marRight w:val="0"/>
          <w:marTop w:val="0"/>
          <w:marBottom w:val="0"/>
          <w:divBdr>
            <w:top w:val="none" w:sz="0" w:space="0" w:color="auto"/>
            <w:left w:val="none" w:sz="0" w:space="0" w:color="auto"/>
            <w:bottom w:val="none" w:sz="0" w:space="0" w:color="auto"/>
            <w:right w:val="none" w:sz="0" w:space="0" w:color="auto"/>
          </w:divBdr>
        </w:div>
        <w:div w:id="1922790097">
          <w:marLeft w:val="0"/>
          <w:marRight w:val="0"/>
          <w:marTop w:val="0"/>
          <w:marBottom w:val="0"/>
          <w:divBdr>
            <w:top w:val="none" w:sz="0" w:space="0" w:color="auto"/>
            <w:left w:val="none" w:sz="0" w:space="0" w:color="auto"/>
            <w:bottom w:val="none" w:sz="0" w:space="0" w:color="auto"/>
            <w:right w:val="none" w:sz="0" w:space="0" w:color="auto"/>
          </w:divBdr>
        </w:div>
        <w:div w:id="1925144205">
          <w:marLeft w:val="0"/>
          <w:marRight w:val="0"/>
          <w:marTop w:val="0"/>
          <w:marBottom w:val="0"/>
          <w:divBdr>
            <w:top w:val="none" w:sz="0" w:space="0" w:color="auto"/>
            <w:left w:val="none" w:sz="0" w:space="0" w:color="auto"/>
            <w:bottom w:val="none" w:sz="0" w:space="0" w:color="auto"/>
            <w:right w:val="none" w:sz="0" w:space="0" w:color="auto"/>
          </w:divBdr>
        </w:div>
        <w:div w:id="1926381309">
          <w:marLeft w:val="0"/>
          <w:marRight w:val="0"/>
          <w:marTop w:val="0"/>
          <w:marBottom w:val="0"/>
          <w:divBdr>
            <w:top w:val="none" w:sz="0" w:space="0" w:color="auto"/>
            <w:left w:val="none" w:sz="0" w:space="0" w:color="auto"/>
            <w:bottom w:val="none" w:sz="0" w:space="0" w:color="auto"/>
            <w:right w:val="none" w:sz="0" w:space="0" w:color="auto"/>
          </w:divBdr>
        </w:div>
        <w:div w:id="1935362386">
          <w:marLeft w:val="0"/>
          <w:marRight w:val="0"/>
          <w:marTop w:val="0"/>
          <w:marBottom w:val="0"/>
          <w:divBdr>
            <w:top w:val="none" w:sz="0" w:space="0" w:color="auto"/>
            <w:left w:val="none" w:sz="0" w:space="0" w:color="auto"/>
            <w:bottom w:val="none" w:sz="0" w:space="0" w:color="auto"/>
            <w:right w:val="none" w:sz="0" w:space="0" w:color="auto"/>
          </w:divBdr>
        </w:div>
        <w:div w:id="1942255026">
          <w:marLeft w:val="0"/>
          <w:marRight w:val="0"/>
          <w:marTop w:val="0"/>
          <w:marBottom w:val="0"/>
          <w:divBdr>
            <w:top w:val="none" w:sz="0" w:space="0" w:color="auto"/>
            <w:left w:val="none" w:sz="0" w:space="0" w:color="auto"/>
            <w:bottom w:val="none" w:sz="0" w:space="0" w:color="auto"/>
            <w:right w:val="none" w:sz="0" w:space="0" w:color="auto"/>
          </w:divBdr>
        </w:div>
        <w:div w:id="1962028295">
          <w:marLeft w:val="0"/>
          <w:marRight w:val="0"/>
          <w:marTop w:val="0"/>
          <w:marBottom w:val="0"/>
          <w:divBdr>
            <w:top w:val="none" w:sz="0" w:space="0" w:color="auto"/>
            <w:left w:val="none" w:sz="0" w:space="0" w:color="auto"/>
            <w:bottom w:val="none" w:sz="0" w:space="0" w:color="auto"/>
            <w:right w:val="none" w:sz="0" w:space="0" w:color="auto"/>
          </w:divBdr>
        </w:div>
        <w:div w:id="2008704008">
          <w:marLeft w:val="0"/>
          <w:marRight w:val="0"/>
          <w:marTop w:val="0"/>
          <w:marBottom w:val="0"/>
          <w:divBdr>
            <w:top w:val="none" w:sz="0" w:space="0" w:color="auto"/>
            <w:left w:val="none" w:sz="0" w:space="0" w:color="auto"/>
            <w:bottom w:val="none" w:sz="0" w:space="0" w:color="auto"/>
            <w:right w:val="none" w:sz="0" w:space="0" w:color="auto"/>
          </w:divBdr>
        </w:div>
        <w:div w:id="2013142464">
          <w:marLeft w:val="0"/>
          <w:marRight w:val="0"/>
          <w:marTop w:val="0"/>
          <w:marBottom w:val="0"/>
          <w:divBdr>
            <w:top w:val="none" w:sz="0" w:space="0" w:color="auto"/>
            <w:left w:val="none" w:sz="0" w:space="0" w:color="auto"/>
            <w:bottom w:val="none" w:sz="0" w:space="0" w:color="auto"/>
            <w:right w:val="none" w:sz="0" w:space="0" w:color="auto"/>
          </w:divBdr>
        </w:div>
        <w:div w:id="2047751647">
          <w:marLeft w:val="0"/>
          <w:marRight w:val="0"/>
          <w:marTop w:val="0"/>
          <w:marBottom w:val="0"/>
          <w:divBdr>
            <w:top w:val="none" w:sz="0" w:space="0" w:color="auto"/>
            <w:left w:val="none" w:sz="0" w:space="0" w:color="auto"/>
            <w:bottom w:val="none" w:sz="0" w:space="0" w:color="auto"/>
            <w:right w:val="none" w:sz="0" w:space="0" w:color="auto"/>
          </w:divBdr>
        </w:div>
        <w:div w:id="2088375917">
          <w:marLeft w:val="0"/>
          <w:marRight w:val="0"/>
          <w:marTop w:val="0"/>
          <w:marBottom w:val="0"/>
          <w:divBdr>
            <w:top w:val="none" w:sz="0" w:space="0" w:color="auto"/>
            <w:left w:val="none" w:sz="0" w:space="0" w:color="auto"/>
            <w:bottom w:val="none" w:sz="0" w:space="0" w:color="auto"/>
            <w:right w:val="none" w:sz="0" w:space="0" w:color="auto"/>
          </w:divBdr>
        </w:div>
        <w:div w:id="2124375223">
          <w:marLeft w:val="0"/>
          <w:marRight w:val="0"/>
          <w:marTop w:val="0"/>
          <w:marBottom w:val="0"/>
          <w:divBdr>
            <w:top w:val="none" w:sz="0" w:space="0" w:color="auto"/>
            <w:left w:val="none" w:sz="0" w:space="0" w:color="auto"/>
            <w:bottom w:val="none" w:sz="0" w:space="0" w:color="auto"/>
            <w:right w:val="none" w:sz="0" w:space="0" w:color="auto"/>
          </w:divBdr>
        </w:div>
        <w:div w:id="2133860225">
          <w:marLeft w:val="0"/>
          <w:marRight w:val="0"/>
          <w:marTop w:val="0"/>
          <w:marBottom w:val="0"/>
          <w:divBdr>
            <w:top w:val="none" w:sz="0" w:space="0" w:color="auto"/>
            <w:left w:val="none" w:sz="0" w:space="0" w:color="auto"/>
            <w:bottom w:val="none" w:sz="0" w:space="0" w:color="auto"/>
            <w:right w:val="none" w:sz="0" w:space="0" w:color="auto"/>
          </w:divBdr>
        </w:div>
        <w:div w:id="2141920925">
          <w:marLeft w:val="0"/>
          <w:marRight w:val="0"/>
          <w:marTop w:val="0"/>
          <w:marBottom w:val="0"/>
          <w:divBdr>
            <w:top w:val="none" w:sz="0" w:space="0" w:color="auto"/>
            <w:left w:val="none" w:sz="0" w:space="0" w:color="auto"/>
            <w:bottom w:val="none" w:sz="0" w:space="0" w:color="auto"/>
            <w:right w:val="none" w:sz="0" w:space="0" w:color="auto"/>
          </w:divBdr>
        </w:div>
        <w:div w:id="2145004279">
          <w:marLeft w:val="0"/>
          <w:marRight w:val="0"/>
          <w:marTop w:val="0"/>
          <w:marBottom w:val="0"/>
          <w:divBdr>
            <w:top w:val="none" w:sz="0" w:space="0" w:color="auto"/>
            <w:left w:val="none" w:sz="0" w:space="0" w:color="auto"/>
            <w:bottom w:val="none" w:sz="0" w:space="0" w:color="auto"/>
            <w:right w:val="none" w:sz="0" w:space="0" w:color="auto"/>
          </w:divBdr>
        </w:div>
      </w:divsChild>
    </w:div>
    <w:div w:id="1257522464">
      <w:bodyDiv w:val="1"/>
      <w:marLeft w:val="0"/>
      <w:marRight w:val="0"/>
      <w:marTop w:val="0"/>
      <w:marBottom w:val="0"/>
      <w:divBdr>
        <w:top w:val="none" w:sz="0" w:space="0" w:color="auto"/>
        <w:left w:val="none" w:sz="0" w:space="0" w:color="auto"/>
        <w:bottom w:val="none" w:sz="0" w:space="0" w:color="auto"/>
        <w:right w:val="none" w:sz="0" w:space="0" w:color="auto"/>
      </w:divBdr>
    </w:div>
    <w:div w:id="1262756884">
      <w:bodyDiv w:val="1"/>
      <w:marLeft w:val="0"/>
      <w:marRight w:val="0"/>
      <w:marTop w:val="0"/>
      <w:marBottom w:val="0"/>
      <w:divBdr>
        <w:top w:val="none" w:sz="0" w:space="0" w:color="auto"/>
        <w:left w:val="none" w:sz="0" w:space="0" w:color="auto"/>
        <w:bottom w:val="none" w:sz="0" w:space="0" w:color="auto"/>
        <w:right w:val="none" w:sz="0" w:space="0" w:color="auto"/>
      </w:divBdr>
      <w:divsChild>
        <w:div w:id="63720532">
          <w:marLeft w:val="0"/>
          <w:marRight w:val="0"/>
          <w:marTop w:val="0"/>
          <w:marBottom w:val="0"/>
          <w:divBdr>
            <w:top w:val="none" w:sz="0" w:space="0" w:color="auto"/>
            <w:left w:val="none" w:sz="0" w:space="0" w:color="auto"/>
            <w:bottom w:val="none" w:sz="0" w:space="0" w:color="auto"/>
            <w:right w:val="none" w:sz="0" w:space="0" w:color="auto"/>
          </w:divBdr>
        </w:div>
        <w:div w:id="570895018">
          <w:marLeft w:val="0"/>
          <w:marRight w:val="0"/>
          <w:marTop w:val="0"/>
          <w:marBottom w:val="0"/>
          <w:divBdr>
            <w:top w:val="none" w:sz="0" w:space="0" w:color="auto"/>
            <w:left w:val="none" w:sz="0" w:space="0" w:color="auto"/>
            <w:bottom w:val="none" w:sz="0" w:space="0" w:color="auto"/>
            <w:right w:val="none" w:sz="0" w:space="0" w:color="auto"/>
          </w:divBdr>
        </w:div>
        <w:div w:id="717900155">
          <w:marLeft w:val="0"/>
          <w:marRight w:val="0"/>
          <w:marTop w:val="0"/>
          <w:marBottom w:val="0"/>
          <w:divBdr>
            <w:top w:val="none" w:sz="0" w:space="0" w:color="auto"/>
            <w:left w:val="none" w:sz="0" w:space="0" w:color="auto"/>
            <w:bottom w:val="none" w:sz="0" w:space="0" w:color="auto"/>
            <w:right w:val="none" w:sz="0" w:space="0" w:color="auto"/>
          </w:divBdr>
        </w:div>
        <w:div w:id="1182359321">
          <w:marLeft w:val="0"/>
          <w:marRight w:val="0"/>
          <w:marTop w:val="0"/>
          <w:marBottom w:val="0"/>
          <w:divBdr>
            <w:top w:val="none" w:sz="0" w:space="0" w:color="auto"/>
            <w:left w:val="none" w:sz="0" w:space="0" w:color="auto"/>
            <w:bottom w:val="none" w:sz="0" w:space="0" w:color="auto"/>
            <w:right w:val="none" w:sz="0" w:space="0" w:color="auto"/>
          </w:divBdr>
        </w:div>
        <w:div w:id="1245382187">
          <w:marLeft w:val="0"/>
          <w:marRight w:val="0"/>
          <w:marTop w:val="0"/>
          <w:marBottom w:val="0"/>
          <w:divBdr>
            <w:top w:val="none" w:sz="0" w:space="0" w:color="auto"/>
            <w:left w:val="none" w:sz="0" w:space="0" w:color="auto"/>
            <w:bottom w:val="none" w:sz="0" w:space="0" w:color="auto"/>
            <w:right w:val="none" w:sz="0" w:space="0" w:color="auto"/>
          </w:divBdr>
        </w:div>
        <w:div w:id="1475290097">
          <w:marLeft w:val="0"/>
          <w:marRight w:val="0"/>
          <w:marTop w:val="0"/>
          <w:marBottom w:val="0"/>
          <w:divBdr>
            <w:top w:val="none" w:sz="0" w:space="0" w:color="auto"/>
            <w:left w:val="none" w:sz="0" w:space="0" w:color="auto"/>
            <w:bottom w:val="none" w:sz="0" w:space="0" w:color="auto"/>
            <w:right w:val="none" w:sz="0" w:space="0" w:color="auto"/>
          </w:divBdr>
        </w:div>
        <w:div w:id="1501893229">
          <w:marLeft w:val="0"/>
          <w:marRight w:val="0"/>
          <w:marTop w:val="0"/>
          <w:marBottom w:val="0"/>
          <w:divBdr>
            <w:top w:val="none" w:sz="0" w:space="0" w:color="auto"/>
            <w:left w:val="none" w:sz="0" w:space="0" w:color="auto"/>
            <w:bottom w:val="none" w:sz="0" w:space="0" w:color="auto"/>
            <w:right w:val="none" w:sz="0" w:space="0" w:color="auto"/>
          </w:divBdr>
        </w:div>
        <w:div w:id="1790470411">
          <w:marLeft w:val="0"/>
          <w:marRight w:val="0"/>
          <w:marTop w:val="0"/>
          <w:marBottom w:val="0"/>
          <w:divBdr>
            <w:top w:val="none" w:sz="0" w:space="0" w:color="auto"/>
            <w:left w:val="none" w:sz="0" w:space="0" w:color="auto"/>
            <w:bottom w:val="none" w:sz="0" w:space="0" w:color="auto"/>
            <w:right w:val="none" w:sz="0" w:space="0" w:color="auto"/>
          </w:divBdr>
        </w:div>
        <w:div w:id="1853914900">
          <w:marLeft w:val="0"/>
          <w:marRight w:val="0"/>
          <w:marTop w:val="0"/>
          <w:marBottom w:val="0"/>
          <w:divBdr>
            <w:top w:val="none" w:sz="0" w:space="0" w:color="auto"/>
            <w:left w:val="none" w:sz="0" w:space="0" w:color="auto"/>
            <w:bottom w:val="none" w:sz="0" w:space="0" w:color="auto"/>
            <w:right w:val="none" w:sz="0" w:space="0" w:color="auto"/>
          </w:divBdr>
        </w:div>
        <w:div w:id="1968969071">
          <w:marLeft w:val="0"/>
          <w:marRight w:val="0"/>
          <w:marTop w:val="0"/>
          <w:marBottom w:val="0"/>
          <w:divBdr>
            <w:top w:val="none" w:sz="0" w:space="0" w:color="auto"/>
            <w:left w:val="none" w:sz="0" w:space="0" w:color="auto"/>
            <w:bottom w:val="none" w:sz="0" w:space="0" w:color="auto"/>
            <w:right w:val="none" w:sz="0" w:space="0" w:color="auto"/>
          </w:divBdr>
        </w:div>
      </w:divsChild>
    </w:div>
    <w:div w:id="1360470661">
      <w:bodyDiv w:val="1"/>
      <w:marLeft w:val="0"/>
      <w:marRight w:val="0"/>
      <w:marTop w:val="0"/>
      <w:marBottom w:val="0"/>
      <w:divBdr>
        <w:top w:val="none" w:sz="0" w:space="0" w:color="auto"/>
        <w:left w:val="none" w:sz="0" w:space="0" w:color="auto"/>
        <w:bottom w:val="none" w:sz="0" w:space="0" w:color="auto"/>
        <w:right w:val="none" w:sz="0" w:space="0" w:color="auto"/>
      </w:divBdr>
    </w:div>
    <w:div w:id="1376156256">
      <w:bodyDiv w:val="1"/>
      <w:marLeft w:val="0"/>
      <w:marRight w:val="0"/>
      <w:marTop w:val="0"/>
      <w:marBottom w:val="0"/>
      <w:divBdr>
        <w:top w:val="none" w:sz="0" w:space="0" w:color="auto"/>
        <w:left w:val="none" w:sz="0" w:space="0" w:color="auto"/>
        <w:bottom w:val="none" w:sz="0" w:space="0" w:color="auto"/>
        <w:right w:val="none" w:sz="0" w:space="0" w:color="auto"/>
      </w:divBdr>
    </w:div>
    <w:div w:id="1408723723">
      <w:bodyDiv w:val="1"/>
      <w:marLeft w:val="0"/>
      <w:marRight w:val="0"/>
      <w:marTop w:val="0"/>
      <w:marBottom w:val="0"/>
      <w:divBdr>
        <w:top w:val="none" w:sz="0" w:space="0" w:color="auto"/>
        <w:left w:val="none" w:sz="0" w:space="0" w:color="auto"/>
        <w:bottom w:val="none" w:sz="0" w:space="0" w:color="auto"/>
        <w:right w:val="none" w:sz="0" w:space="0" w:color="auto"/>
      </w:divBdr>
    </w:div>
    <w:div w:id="1412896099">
      <w:bodyDiv w:val="1"/>
      <w:marLeft w:val="0"/>
      <w:marRight w:val="0"/>
      <w:marTop w:val="0"/>
      <w:marBottom w:val="0"/>
      <w:divBdr>
        <w:top w:val="none" w:sz="0" w:space="0" w:color="auto"/>
        <w:left w:val="none" w:sz="0" w:space="0" w:color="auto"/>
        <w:bottom w:val="none" w:sz="0" w:space="0" w:color="auto"/>
        <w:right w:val="none" w:sz="0" w:space="0" w:color="auto"/>
      </w:divBdr>
      <w:divsChild>
        <w:div w:id="224147239">
          <w:marLeft w:val="0"/>
          <w:marRight w:val="0"/>
          <w:marTop w:val="0"/>
          <w:marBottom w:val="0"/>
          <w:divBdr>
            <w:top w:val="none" w:sz="0" w:space="0" w:color="auto"/>
            <w:left w:val="none" w:sz="0" w:space="0" w:color="auto"/>
            <w:bottom w:val="none" w:sz="0" w:space="0" w:color="auto"/>
            <w:right w:val="none" w:sz="0" w:space="0" w:color="auto"/>
          </w:divBdr>
        </w:div>
        <w:div w:id="273102846">
          <w:marLeft w:val="0"/>
          <w:marRight w:val="0"/>
          <w:marTop w:val="0"/>
          <w:marBottom w:val="0"/>
          <w:divBdr>
            <w:top w:val="none" w:sz="0" w:space="0" w:color="auto"/>
            <w:left w:val="none" w:sz="0" w:space="0" w:color="auto"/>
            <w:bottom w:val="none" w:sz="0" w:space="0" w:color="auto"/>
            <w:right w:val="none" w:sz="0" w:space="0" w:color="auto"/>
          </w:divBdr>
        </w:div>
        <w:div w:id="503396438">
          <w:marLeft w:val="0"/>
          <w:marRight w:val="0"/>
          <w:marTop w:val="0"/>
          <w:marBottom w:val="0"/>
          <w:divBdr>
            <w:top w:val="none" w:sz="0" w:space="0" w:color="auto"/>
            <w:left w:val="none" w:sz="0" w:space="0" w:color="auto"/>
            <w:bottom w:val="none" w:sz="0" w:space="0" w:color="auto"/>
            <w:right w:val="none" w:sz="0" w:space="0" w:color="auto"/>
          </w:divBdr>
        </w:div>
        <w:div w:id="585068230">
          <w:marLeft w:val="0"/>
          <w:marRight w:val="0"/>
          <w:marTop w:val="0"/>
          <w:marBottom w:val="0"/>
          <w:divBdr>
            <w:top w:val="none" w:sz="0" w:space="0" w:color="auto"/>
            <w:left w:val="none" w:sz="0" w:space="0" w:color="auto"/>
            <w:bottom w:val="none" w:sz="0" w:space="0" w:color="auto"/>
            <w:right w:val="none" w:sz="0" w:space="0" w:color="auto"/>
          </w:divBdr>
        </w:div>
        <w:div w:id="1172374798">
          <w:marLeft w:val="0"/>
          <w:marRight w:val="0"/>
          <w:marTop w:val="0"/>
          <w:marBottom w:val="0"/>
          <w:divBdr>
            <w:top w:val="none" w:sz="0" w:space="0" w:color="auto"/>
            <w:left w:val="none" w:sz="0" w:space="0" w:color="auto"/>
            <w:bottom w:val="none" w:sz="0" w:space="0" w:color="auto"/>
            <w:right w:val="none" w:sz="0" w:space="0" w:color="auto"/>
          </w:divBdr>
        </w:div>
        <w:div w:id="1344630818">
          <w:marLeft w:val="0"/>
          <w:marRight w:val="0"/>
          <w:marTop w:val="0"/>
          <w:marBottom w:val="0"/>
          <w:divBdr>
            <w:top w:val="none" w:sz="0" w:space="0" w:color="auto"/>
            <w:left w:val="none" w:sz="0" w:space="0" w:color="auto"/>
            <w:bottom w:val="none" w:sz="0" w:space="0" w:color="auto"/>
            <w:right w:val="none" w:sz="0" w:space="0" w:color="auto"/>
          </w:divBdr>
        </w:div>
        <w:div w:id="1402411293">
          <w:marLeft w:val="0"/>
          <w:marRight w:val="0"/>
          <w:marTop w:val="0"/>
          <w:marBottom w:val="0"/>
          <w:divBdr>
            <w:top w:val="none" w:sz="0" w:space="0" w:color="auto"/>
            <w:left w:val="none" w:sz="0" w:space="0" w:color="auto"/>
            <w:bottom w:val="none" w:sz="0" w:space="0" w:color="auto"/>
            <w:right w:val="none" w:sz="0" w:space="0" w:color="auto"/>
          </w:divBdr>
        </w:div>
        <w:div w:id="1588924536">
          <w:marLeft w:val="0"/>
          <w:marRight w:val="0"/>
          <w:marTop w:val="0"/>
          <w:marBottom w:val="0"/>
          <w:divBdr>
            <w:top w:val="none" w:sz="0" w:space="0" w:color="auto"/>
            <w:left w:val="none" w:sz="0" w:space="0" w:color="auto"/>
            <w:bottom w:val="none" w:sz="0" w:space="0" w:color="auto"/>
            <w:right w:val="none" w:sz="0" w:space="0" w:color="auto"/>
          </w:divBdr>
        </w:div>
        <w:div w:id="1635022206">
          <w:marLeft w:val="0"/>
          <w:marRight w:val="0"/>
          <w:marTop w:val="0"/>
          <w:marBottom w:val="0"/>
          <w:divBdr>
            <w:top w:val="none" w:sz="0" w:space="0" w:color="auto"/>
            <w:left w:val="none" w:sz="0" w:space="0" w:color="auto"/>
            <w:bottom w:val="none" w:sz="0" w:space="0" w:color="auto"/>
            <w:right w:val="none" w:sz="0" w:space="0" w:color="auto"/>
          </w:divBdr>
        </w:div>
        <w:div w:id="1760563484">
          <w:marLeft w:val="0"/>
          <w:marRight w:val="0"/>
          <w:marTop w:val="0"/>
          <w:marBottom w:val="0"/>
          <w:divBdr>
            <w:top w:val="none" w:sz="0" w:space="0" w:color="auto"/>
            <w:left w:val="none" w:sz="0" w:space="0" w:color="auto"/>
            <w:bottom w:val="none" w:sz="0" w:space="0" w:color="auto"/>
            <w:right w:val="none" w:sz="0" w:space="0" w:color="auto"/>
          </w:divBdr>
        </w:div>
        <w:div w:id="1806895555">
          <w:marLeft w:val="0"/>
          <w:marRight w:val="0"/>
          <w:marTop w:val="0"/>
          <w:marBottom w:val="0"/>
          <w:divBdr>
            <w:top w:val="none" w:sz="0" w:space="0" w:color="auto"/>
            <w:left w:val="none" w:sz="0" w:space="0" w:color="auto"/>
            <w:bottom w:val="none" w:sz="0" w:space="0" w:color="auto"/>
            <w:right w:val="none" w:sz="0" w:space="0" w:color="auto"/>
          </w:divBdr>
        </w:div>
        <w:div w:id="1962808978">
          <w:marLeft w:val="0"/>
          <w:marRight w:val="0"/>
          <w:marTop w:val="0"/>
          <w:marBottom w:val="0"/>
          <w:divBdr>
            <w:top w:val="none" w:sz="0" w:space="0" w:color="auto"/>
            <w:left w:val="none" w:sz="0" w:space="0" w:color="auto"/>
            <w:bottom w:val="none" w:sz="0" w:space="0" w:color="auto"/>
            <w:right w:val="none" w:sz="0" w:space="0" w:color="auto"/>
          </w:divBdr>
        </w:div>
        <w:div w:id="1980529064">
          <w:marLeft w:val="0"/>
          <w:marRight w:val="0"/>
          <w:marTop w:val="0"/>
          <w:marBottom w:val="0"/>
          <w:divBdr>
            <w:top w:val="none" w:sz="0" w:space="0" w:color="auto"/>
            <w:left w:val="none" w:sz="0" w:space="0" w:color="auto"/>
            <w:bottom w:val="none" w:sz="0" w:space="0" w:color="auto"/>
            <w:right w:val="none" w:sz="0" w:space="0" w:color="auto"/>
          </w:divBdr>
        </w:div>
      </w:divsChild>
    </w:div>
    <w:div w:id="1455128050">
      <w:bodyDiv w:val="1"/>
      <w:marLeft w:val="0"/>
      <w:marRight w:val="0"/>
      <w:marTop w:val="0"/>
      <w:marBottom w:val="0"/>
      <w:divBdr>
        <w:top w:val="none" w:sz="0" w:space="0" w:color="auto"/>
        <w:left w:val="none" w:sz="0" w:space="0" w:color="auto"/>
        <w:bottom w:val="none" w:sz="0" w:space="0" w:color="auto"/>
        <w:right w:val="none" w:sz="0" w:space="0" w:color="auto"/>
      </w:divBdr>
    </w:div>
    <w:div w:id="1548377477">
      <w:bodyDiv w:val="1"/>
      <w:marLeft w:val="0"/>
      <w:marRight w:val="0"/>
      <w:marTop w:val="0"/>
      <w:marBottom w:val="0"/>
      <w:divBdr>
        <w:top w:val="none" w:sz="0" w:space="0" w:color="auto"/>
        <w:left w:val="none" w:sz="0" w:space="0" w:color="auto"/>
        <w:bottom w:val="none" w:sz="0" w:space="0" w:color="auto"/>
        <w:right w:val="none" w:sz="0" w:space="0" w:color="auto"/>
      </w:divBdr>
    </w:div>
    <w:div w:id="1581409636">
      <w:bodyDiv w:val="1"/>
      <w:marLeft w:val="0"/>
      <w:marRight w:val="0"/>
      <w:marTop w:val="0"/>
      <w:marBottom w:val="0"/>
      <w:divBdr>
        <w:top w:val="none" w:sz="0" w:space="0" w:color="auto"/>
        <w:left w:val="none" w:sz="0" w:space="0" w:color="auto"/>
        <w:bottom w:val="none" w:sz="0" w:space="0" w:color="auto"/>
        <w:right w:val="none" w:sz="0" w:space="0" w:color="auto"/>
      </w:divBdr>
    </w:div>
    <w:div w:id="1670520833">
      <w:bodyDiv w:val="1"/>
      <w:marLeft w:val="0"/>
      <w:marRight w:val="0"/>
      <w:marTop w:val="0"/>
      <w:marBottom w:val="0"/>
      <w:divBdr>
        <w:top w:val="none" w:sz="0" w:space="0" w:color="auto"/>
        <w:left w:val="none" w:sz="0" w:space="0" w:color="auto"/>
        <w:bottom w:val="none" w:sz="0" w:space="0" w:color="auto"/>
        <w:right w:val="none" w:sz="0" w:space="0" w:color="auto"/>
      </w:divBdr>
    </w:div>
    <w:div w:id="1728723844">
      <w:bodyDiv w:val="1"/>
      <w:marLeft w:val="0"/>
      <w:marRight w:val="0"/>
      <w:marTop w:val="0"/>
      <w:marBottom w:val="0"/>
      <w:divBdr>
        <w:top w:val="none" w:sz="0" w:space="0" w:color="auto"/>
        <w:left w:val="none" w:sz="0" w:space="0" w:color="auto"/>
        <w:bottom w:val="none" w:sz="0" w:space="0" w:color="auto"/>
        <w:right w:val="none" w:sz="0" w:space="0" w:color="auto"/>
      </w:divBdr>
    </w:div>
    <w:div w:id="1761103901">
      <w:bodyDiv w:val="1"/>
      <w:marLeft w:val="0"/>
      <w:marRight w:val="0"/>
      <w:marTop w:val="0"/>
      <w:marBottom w:val="0"/>
      <w:divBdr>
        <w:top w:val="none" w:sz="0" w:space="0" w:color="auto"/>
        <w:left w:val="none" w:sz="0" w:space="0" w:color="auto"/>
        <w:bottom w:val="none" w:sz="0" w:space="0" w:color="auto"/>
        <w:right w:val="none" w:sz="0" w:space="0" w:color="auto"/>
      </w:divBdr>
    </w:div>
    <w:div w:id="1766489770">
      <w:bodyDiv w:val="1"/>
      <w:marLeft w:val="0"/>
      <w:marRight w:val="0"/>
      <w:marTop w:val="0"/>
      <w:marBottom w:val="0"/>
      <w:divBdr>
        <w:top w:val="none" w:sz="0" w:space="0" w:color="auto"/>
        <w:left w:val="none" w:sz="0" w:space="0" w:color="auto"/>
        <w:bottom w:val="none" w:sz="0" w:space="0" w:color="auto"/>
        <w:right w:val="none" w:sz="0" w:space="0" w:color="auto"/>
      </w:divBdr>
    </w:div>
    <w:div w:id="1850218082">
      <w:bodyDiv w:val="1"/>
      <w:marLeft w:val="0"/>
      <w:marRight w:val="0"/>
      <w:marTop w:val="0"/>
      <w:marBottom w:val="0"/>
      <w:divBdr>
        <w:top w:val="none" w:sz="0" w:space="0" w:color="auto"/>
        <w:left w:val="none" w:sz="0" w:space="0" w:color="auto"/>
        <w:bottom w:val="none" w:sz="0" w:space="0" w:color="auto"/>
        <w:right w:val="none" w:sz="0" w:space="0" w:color="auto"/>
      </w:divBdr>
    </w:div>
    <w:div w:id="1889881075">
      <w:bodyDiv w:val="1"/>
      <w:marLeft w:val="0"/>
      <w:marRight w:val="0"/>
      <w:marTop w:val="0"/>
      <w:marBottom w:val="0"/>
      <w:divBdr>
        <w:top w:val="none" w:sz="0" w:space="0" w:color="auto"/>
        <w:left w:val="none" w:sz="0" w:space="0" w:color="auto"/>
        <w:bottom w:val="none" w:sz="0" w:space="0" w:color="auto"/>
        <w:right w:val="none" w:sz="0" w:space="0" w:color="auto"/>
      </w:divBdr>
      <w:divsChild>
        <w:div w:id="88425810">
          <w:marLeft w:val="0"/>
          <w:marRight w:val="0"/>
          <w:marTop w:val="0"/>
          <w:marBottom w:val="0"/>
          <w:divBdr>
            <w:top w:val="none" w:sz="0" w:space="0" w:color="auto"/>
            <w:left w:val="none" w:sz="0" w:space="0" w:color="auto"/>
            <w:bottom w:val="none" w:sz="0" w:space="0" w:color="auto"/>
            <w:right w:val="none" w:sz="0" w:space="0" w:color="auto"/>
          </w:divBdr>
        </w:div>
        <w:div w:id="1215042147">
          <w:marLeft w:val="0"/>
          <w:marRight w:val="0"/>
          <w:marTop w:val="0"/>
          <w:marBottom w:val="0"/>
          <w:divBdr>
            <w:top w:val="none" w:sz="0" w:space="0" w:color="auto"/>
            <w:left w:val="none" w:sz="0" w:space="0" w:color="auto"/>
            <w:bottom w:val="none" w:sz="0" w:space="0" w:color="auto"/>
            <w:right w:val="none" w:sz="0" w:space="0" w:color="auto"/>
          </w:divBdr>
        </w:div>
        <w:div w:id="1252855532">
          <w:marLeft w:val="0"/>
          <w:marRight w:val="0"/>
          <w:marTop w:val="0"/>
          <w:marBottom w:val="0"/>
          <w:divBdr>
            <w:top w:val="none" w:sz="0" w:space="0" w:color="auto"/>
            <w:left w:val="none" w:sz="0" w:space="0" w:color="auto"/>
            <w:bottom w:val="none" w:sz="0" w:space="0" w:color="auto"/>
            <w:right w:val="none" w:sz="0" w:space="0" w:color="auto"/>
          </w:divBdr>
        </w:div>
        <w:div w:id="1635024280">
          <w:marLeft w:val="0"/>
          <w:marRight w:val="0"/>
          <w:marTop w:val="0"/>
          <w:marBottom w:val="0"/>
          <w:divBdr>
            <w:top w:val="none" w:sz="0" w:space="0" w:color="auto"/>
            <w:left w:val="none" w:sz="0" w:space="0" w:color="auto"/>
            <w:bottom w:val="none" w:sz="0" w:space="0" w:color="auto"/>
            <w:right w:val="none" w:sz="0" w:space="0" w:color="auto"/>
          </w:divBdr>
        </w:div>
        <w:div w:id="1732341993">
          <w:marLeft w:val="0"/>
          <w:marRight w:val="0"/>
          <w:marTop w:val="0"/>
          <w:marBottom w:val="0"/>
          <w:divBdr>
            <w:top w:val="none" w:sz="0" w:space="0" w:color="auto"/>
            <w:left w:val="none" w:sz="0" w:space="0" w:color="auto"/>
            <w:bottom w:val="none" w:sz="0" w:space="0" w:color="auto"/>
            <w:right w:val="none" w:sz="0" w:space="0" w:color="auto"/>
          </w:divBdr>
        </w:div>
        <w:div w:id="1760328104">
          <w:marLeft w:val="0"/>
          <w:marRight w:val="0"/>
          <w:marTop w:val="0"/>
          <w:marBottom w:val="0"/>
          <w:divBdr>
            <w:top w:val="none" w:sz="0" w:space="0" w:color="auto"/>
            <w:left w:val="none" w:sz="0" w:space="0" w:color="auto"/>
            <w:bottom w:val="none" w:sz="0" w:space="0" w:color="auto"/>
            <w:right w:val="none" w:sz="0" w:space="0" w:color="auto"/>
          </w:divBdr>
        </w:div>
      </w:divsChild>
    </w:div>
    <w:div w:id="1956867881">
      <w:bodyDiv w:val="1"/>
      <w:marLeft w:val="0"/>
      <w:marRight w:val="0"/>
      <w:marTop w:val="0"/>
      <w:marBottom w:val="0"/>
      <w:divBdr>
        <w:top w:val="none" w:sz="0" w:space="0" w:color="auto"/>
        <w:left w:val="none" w:sz="0" w:space="0" w:color="auto"/>
        <w:bottom w:val="none" w:sz="0" w:space="0" w:color="auto"/>
        <w:right w:val="none" w:sz="0" w:space="0" w:color="auto"/>
      </w:divBdr>
    </w:div>
    <w:div w:id="1975135083">
      <w:bodyDiv w:val="1"/>
      <w:marLeft w:val="0"/>
      <w:marRight w:val="0"/>
      <w:marTop w:val="0"/>
      <w:marBottom w:val="0"/>
      <w:divBdr>
        <w:top w:val="none" w:sz="0" w:space="0" w:color="auto"/>
        <w:left w:val="none" w:sz="0" w:space="0" w:color="auto"/>
        <w:bottom w:val="none" w:sz="0" w:space="0" w:color="auto"/>
        <w:right w:val="none" w:sz="0" w:space="0" w:color="auto"/>
      </w:divBdr>
    </w:div>
    <w:div w:id="1978022947">
      <w:bodyDiv w:val="1"/>
      <w:marLeft w:val="0"/>
      <w:marRight w:val="0"/>
      <w:marTop w:val="0"/>
      <w:marBottom w:val="0"/>
      <w:divBdr>
        <w:top w:val="none" w:sz="0" w:space="0" w:color="auto"/>
        <w:left w:val="none" w:sz="0" w:space="0" w:color="auto"/>
        <w:bottom w:val="none" w:sz="0" w:space="0" w:color="auto"/>
        <w:right w:val="none" w:sz="0" w:space="0" w:color="auto"/>
      </w:divBdr>
    </w:div>
    <w:div w:id="2030135255">
      <w:bodyDiv w:val="1"/>
      <w:marLeft w:val="0"/>
      <w:marRight w:val="0"/>
      <w:marTop w:val="0"/>
      <w:marBottom w:val="0"/>
      <w:divBdr>
        <w:top w:val="none" w:sz="0" w:space="0" w:color="auto"/>
        <w:left w:val="none" w:sz="0" w:space="0" w:color="auto"/>
        <w:bottom w:val="none" w:sz="0" w:space="0" w:color="auto"/>
        <w:right w:val="none" w:sz="0" w:space="0" w:color="auto"/>
      </w:divBdr>
      <w:divsChild>
        <w:div w:id="101994335">
          <w:marLeft w:val="0"/>
          <w:marRight w:val="0"/>
          <w:marTop w:val="0"/>
          <w:marBottom w:val="0"/>
          <w:divBdr>
            <w:top w:val="none" w:sz="0" w:space="0" w:color="auto"/>
            <w:left w:val="none" w:sz="0" w:space="0" w:color="auto"/>
            <w:bottom w:val="none" w:sz="0" w:space="0" w:color="auto"/>
            <w:right w:val="none" w:sz="0" w:space="0" w:color="auto"/>
          </w:divBdr>
        </w:div>
        <w:div w:id="209268459">
          <w:marLeft w:val="0"/>
          <w:marRight w:val="0"/>
          <w:marTop w:val="0"/>
          <w:marBottom w:val="0"/>
          <w:divBdr>
            <w:top w:val="none" w:sz="0" w:space="0" w:color="auto"/>
            <w:left w:val="none" w:sz="0" w:space="0" w:color="auto"/>
            <w:bottom w:val="none" w:sz="0" w:space="0" w:color="auto"/>
            <w:right w:val="none" w:sz="0" w:space="0" w:color="auto"/>
          </w:divBdr>
        </w:div>
        <w:div w:id="423845382">
          <w:marLeft w:val="0"/>
          <w:marRight w:val="0"/>
          <w:marTop w:val="0"/>
          <w:marBottom w:val="0"/>
          <w:divBdr>
            <w:top w:val="none" w:sz="0" w:space="0" w:color="auto"/>
            <w:left w:val="none" w:sz="0" w:space="0" w:color="auto"/>
            <w:bottom w:val="none" w:sz="0" w:space="0" w:color="auto"/>
            <w:right w:val="none" w:sz="0" w:space="0" w:color="auto"/>
          </w:divBdr>
        </w:div>
        <w:div w:id="532152991">
          <w:marLeft w:val="0"/>
          <w:marRight w:val="0"/>
          <w:marTop w:val="0"/>
          <w:marBottom w:val="0"/>
          <w:divBdr>
            <w:top w:val="none" w:sz="0" w:space="0" w:color="auto"/>
            <w:left w:val="none" w:sz="0" w:space="0" w:color="auto"/>
            <w:bottom w:val="none" w:sz="0" w:space="0" w:color="auto"/>
            <w:right w:val="none" w:sz="0" w:space="0" w:color="auto"/>
          </w:divBdr>
        </w:div>
        <w:div w:id="558633349">
          <w:marLeft w:val="0"/>
          <w:marRight w:val="0"/>
          <w:marTop w:val="0"/>
          <w:marBottom w:val="0"/>
          <w:divBdr>
            <w:top w:val="none" w:sz="0" w:space="0" w:color="auto"/>
            <w:left w:val="none" w:sz="0" w:space="0" w:color="auto"/>
            <w:bottom w:val="none" w:sz="0" w:space="0" w:color="auto"/>
            <w:right w:val="none" w:sz="0" w:space="0" w:color="auto"/>
          </w:divBdr>
        </w:div>
        <w:div w:id="626399041">
          <w:marLeft w:val="0"/>
          <w:marRight w:val="0"/>
          <w:marTop w:val="0"/>
          <w:marBottom w:val="0"/>
          <w:divBdr>
            <w:top w:val="none" w:sz="0" w:space="0" w:color="auto"/>
            <w:left w:val="none" w:sz="0" w:space="0" w:color="auto"/>
            <w:bottom w:val="none" w:sz="0" w:space="0" w:color="auto"/>
            <w:right w:val="none" w:sz="0" w:space="0" w:color="auto"/>
          </w:divBdr>
        </w:div>
        <w:div w:id="629822023">
          <w:marLeft w:val="0"/>
          <w:marRight w:val="0"/>
          <w:marTop w:val="0"/>
          <w:marBottom w:val="0"/>
          <w:divBdr>
            <w:top w:val="none" w:sz="0" w:space="0" w:color="auto"/>
            <w:left w:val="none" w:sz="0" w:space="0" w:color="auto"/>
            <w:bottom w:val="none" w:sz="0" w:space="0" w:color="auto"/>
            <w:right w:val="none" w:sz="0" w:space="0" w:color="auto"/>
          </w:divBdr>
        </w:div>
        <w:div w:id="681784641">
          <w:marLeft w:val="0"/>
          <w:marRight w:val="0"/>
          <w:marTop w:val="0"/>
          <w:marBottom w:val="0"/>
          <w:divBdr>
            <w:top w:val="none" w:sz="0" w:space="0" w:color="auto"/>
            <w:left w:val="none" w:sz="0" w:space="0" w:color="auto"/>
            <w:bottom w:val="none" w:sz="0" w:space="0" w:color="auto"/>
            <w:right w:val="none" w:sz="0" w:space="0" w:color="auto"/>
          </w:divBdr>
        </w:div>
        <w:div w:id="765805596">
          <w:marLeft w:val="0"/>
          <w:marRight w:val="0"/>
          <w:marTop w:val="0"/>
          <w:marBottom w:val="0"/>
          <w:divBdr>
            <w:top w:val="none" w:sz="0" w:space="0" w:color="auto"/>
            <w:left w:val="none" w:sz="0" w:space="0" w:color="auto"/>
            <w:bottom w:val="none" w:sz="0" w:space="0" w:color="auto"/>
            <w:right w:val="none" w:sz="0" w:space="0" w:color="auto"/>
          </w:divBdr>
        </w:div>
        <w:div w:id="876510782">
          <w:marLeft w:val="0"/>
          <w:marRight w:val="0"/>
          <w:marTop w:val="0"/>
          <w:marBottom w:val="0"/>
          <w:divBdr>
            <w:top w:val="none" w:sz="0" w:space="0" w:color="auto"/>
            <w:left w:val="none" w:sz="0" w:space="0" w:color="auto"/>
            <w:bottom w:val="none" w:sz="0" w:space="0" w:color="auto"/>
            <w:right w:val="none" w:sz="0" w:space="0" w:color="auto"/>
          </w:divBdr>
        </w:div>
        <w:div w:id="975798180">
          <w:marLeft w:val="0"/>
          <w:marRight w:val="0"/>
          <w:marTop w:val="0"/>
          <w:marBottom w:val="0"/>
          <w:divBdr>
            <w:top w:val="none" w:sz="0" w:space="0" w:color="auto"/>
            <w:left w:val="none" w:sz="0" w:space="0" w:color="auto"/>
            <w:bottom w:val="none" w:sz="0" w:space="0" w:color="auto"/>
            <w:right w:val="none" w:sz="0" w:space="0" w:color="auto"/>
          </w:divBdr>
        </w:div>
        <w:div w:id="1344239263">
          <w:marLeft w:val="0"/>
          <w:marRight w:val="0"/>
          <w:marTop w:val="0"/>
          <w:marBottom w:val="0"/>
          <w:divBdr>
            <w:top w:val="none" w:sz="0" w:space="0" w:color="auto"/>
            <w:left w:val="none" w:sz="0" w:space="0" w:color="auto"/>
            <w:bottom w:val="none" w:sz="0" w:space="0" w:color="auto"/>
            <w:right w:val="none" w:sz="0" w:space="0" w:color="auto"/>
          </w:divBdr>
        </w:div>
        <w:div w:id="1434983464">
          <w:marLeft w:val="0"/>
          <w:marRight w:val="0"/>
          <w:marTop w:val="0"/>
          <w:marBottom w:val="0"/>
          <w:divBdr>
            <w:top w:val="none" w:sz="0" w:space="0" w:color="auto"/>
            <w:left w:val="none" w:sz="0" w:space="0" w:color="auto"/>
            <w:bottom w:val="none" w:sz="0" w:space="0" w:color="auto"/>
            <w:right w:val="none" w:sz="0" w:space="0" w:color="auto"/>
          </w:divBdr>
        </w:div>
        <w:div w:id="1585072951">
          <w:marLeft w:val="0"/>
          <w:marRight w:val="0"/>
          <w:marTop w:val="0"/>
          <w:marBottom w:val="0"/>
          <w:divBdr>
            <w:top w:val="none" w:sz="0" w:space="0" w:color="auto"/>
            <w:left w:val="none" w:sz="0" w:space="0" w:color="auto"/>
            <w:bottom w:val="none" w:sz="0" w:space="0" w:color="auto"/>
            <w:right w:val="none" w:sz="0" w:space="0" w:color="auto"/>
          </w:divBdr>
        </w:div>
        <w:div w:id="20783535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avoteka.ru/enc/4987.html" TargetMode="External"/><Relationship Id="rId3" Type="http://schemas.openxmlformats.org/officeDocument/2006/relationships/webSettings" Target="webSettings.xml"/><Relationship Id="rId7" Type="http://schemas.openxmlformats.org/officeDocument/2006/relationships/hyperlink" Target="http://www.pravoteka.ru/enc/4987.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offline/ref=5B63C4B69D6FAE4C73C4F800D30789BDD901058BD9DE34AF965A974959A1A9EBA88F54666561F1MFS2I" TargetMode="External"/><Relationship Id="rId11" Type="http://schemas.openxmlformats.org/officeDocument/2006/relationships/fontTable" Target="fontTable.xml"/><Relationship Id="rId5" Type="http://schemas.openxmlformats.org/officeDocument/2006/relationships/hyperlink" Target="http://www.consultant.ru/document/cons_doc_LAW_19558/" TargetMode="External"/><Relationship Id="rId10" Type="http://schemas.openxmlformats.org/officeDocument/2006/relationships/hyperlink" Target="http://www.pravoteka.ru/enc/4586.html" TargetMode="External"/><Relationship Id="rId4" Type="http://schemas.openxmlformats.org/officeDocument/2006/relationships/image" Target="media/image1.png"/><Relationship Id="rId9" Type="http://schemas.openxmlformats.org/officeDocument/2006/relationships/hyperlink" Target="http://www.pravoteka.ru/enc/2197.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12</Pages>
  <Words>5358</Words>
  <Characters>30547</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Приложение №1 к адресному плану д</vt:lpstr>
    </vt:vector>
  </TitlesOfParts>
  <Company>Домашняя версия</Company>
  <LinksUpToDate>false</LinksUpToDate>
  <CharactersWithSpaces>35834</CharactersWithSpaces>
  <SharedDoc>false</SharedDoc>
  <HLinks>
    <vt:vector size="6" baseType="variant">
      <vt:variant>
        <vt:i4>327731</vt:i4>
      </vt:variant>
      <vt:variant>
        <vt:i4>0</vt:i4>
      </vt:variant>
      <vt:variant>
        <vt:i4>0</vt:i4>
      </vt:variant>
      <vt:variant>
        <vt:i4>5</vt:i4>
      </vt:variant>
      <vt:variant>
        <vt:lpwstr>http://www.consultant.ru/document/cons_doc_LAW_19558/</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 к адресному плану д</dc:title>
  <dc:creator>Пользователь</dc:creator>
  <cp:lastModifiedBy>Vera</cp:lastModifiedBy>
  <cp:revision>2</cp:revision>
  <cp:lastPrinted>2020-02-14T06:36:00Z</cp:lastPrinted>
  <dcterms:created xsi:type="dcterms:W3CDTF">2022-01-17T13:03:00Z</dcterms:created>
  <dcterms:modified xsi:type="dcterms:W3CDTF">2022-01-17T13:03:00Z</dcterms:modified>
</cp:coreProperties>
</file>