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EDF" w:rsidRPr="00081EDF" w:rsidRDefault="00081EDF" w:rsidP="00081E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1EDF">
        <w:rPr>
          <w:rFonts w:ascii="Times New Roman" w:hAnsi="Times New Roman" w:cs="Times New Roman"/>
          <w:b/>
          <w:sz w:val="28"/>
          <w:szCs w:val="28"/>
        </w:rPr>
        <w:t xml:space="preserve">Извещение о размещении проекта отчета об итогах государственной кадастровой оценки земельных участков, расположенных на территории Ярославской области, а также о порядке и сроках представления замечаний к проекту отчета </w:t>
      </w:r>
    </w:p>
    <w:p w:rsidR="00081EDF" w:rsidRPr="00081EDF" w:rsidRDefault="00081EDF" w:rsidP="00081EDF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1EDF">
        <w:rPr>
          <w:rFonts w:ascii="Times New Roman" w:hAnsi="Times New Roman" w:cs="Times New Roman"/>
          <w:sz w:val="28"/>
          <w:szCs w:val="28"/>
        </w:rPr>
        <w:t xml:space="preserve">Департамент имущественных и земельных отношений Ярославской области (далее – департамент) извещает о следующем. </w:t>
      </w:r>
    </w:p>
    <w:p w:rsidR="00081EDF" w:rsidRPr="00081EDF" w:rsidRDefault="00081EDF" w:rsidP="00081EDF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81EDF">
        <w:rPr>
          <w:rFonts w:ascii="Times New Roman" w:hAnsi="Times New Roman" w:cs="Times New Roman"/>
          <w:sz w:val="28"/>
          <w:szCs w:val="28"/>
        </w:rPr>
        <w:t>В соответствии со статьей 14 Федерального закона от 03.07.2016 года № 237-ФЗ «О государственной кадастровой оценке» (далее – Федеральный закон № 237-ФЗ) на основании принятого департаментом решения (приказ департамента от 19.04.2021 № 17-н «О проведении государственной кадастровой оценки земельных участков, расположенных на территории Ярославской области») проведены работы по государственной кадастровой оценке всех земельных участков, учтенных в Едином государственном реестре недвижимости, расположенных на территории Ярославской</w:t>
      </w:r>
      <w:proofErr w:type="gramEnd"/>
      <w:r w:rsidRPr="00081EDF">
        <w:rPr>
          <w:rFonts w:ascii="Times New Roman" w:hAnsi="Times New Roman" w:cs="Times New Roman"/>
          <w:sz w:val="28"/>
          <w:szCs w:val="28"/>
        </w:rPr>
        <w:t xml:space="preserve"> области, по состоянию на 01.01.2022. </w:t>
      </w:r>
    </w:p>
    <w:p w:rsidR="00081EDF" w:rsidRPr="00081EDF" w:rsidRDefault="00081EDF" w:rsidP="00081EDF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1EDF">
        <w:rPr>
          <w:rFonts w:ascii="Times New Roman" w:hAnsi="Times New Roman" w:cs="Times New Roman"/>
          <w:sz w:val="28"/>
          <w:szCs w:val="28"/>
        </w:rPr>
        <w:t>В соответствии с Федеральным законом № 237-ФЗ проект отчета размещен в Фонде данных государственной кадастровой оценки (</w:t>
      </w:r>
      <w:hyperlink r:id="rId4" w:history="1">
        <w:r w:rsidRPr="00081EDF">
          <w:rPr>
            <w:rStyle w:val="a3"/>
            <w:rFonts w:ascii="Times New Roman" w:hAnsi="Times New Roman" w:cs="Times New Roman"/>
            <w:sz w:val="28"/>
            <w:szCs w:val="28"/>
          </w:rPr>
          <w:t>http://195.161.118.19//fdgko/storage/739568/POD_Yaroslavskaya_obl.zip</w:t>
        </w:r>
      </w:hyperlink>
      <w:r w:rsidRPr="00081EDF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081EDF" w:rsidRPr="00081EDF" w:rsidRDefault="00081EDF" w:rsidP="00081EDF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1EDF">
        <w:rPr>
          <w:rFonts w:ascii="Times New Roman" w:hAnsi="Times New Roman" w:cs="Times New Roman"/>
          <w:sz w:val="28"/>
          <w:szCs w:val="28"/>
        </w:rPr>
        <w:t>Проект отчета также размещен на официальном сайте ГБУ ЯО «Центр кадастровой оценки и рекламы»</w:t>
      </w:r>
    </w:p>
    <w:p w:rsidR="00081EDF" w:rsidRPr="00081EDF" w:rsidRDefault="00081EDF" w:rsidP="00081EDF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81ED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081EDF">
        <w:rPr>
          <w:rFonts w:ascii="Times New Roman" w:hAnsi="Times New Roman" w:cs="Times New Roman"/>
          <w:sz w:val="28"/>
          <w:szCs w:val="28"/>
          <w:lang w:val="en-US"/>
        </w:rPr>
        <w:t xml:space="preserve">(https://www.yarregion.ru/depts/cko/Pages/Intermediate_Otchet_ZU_2022.a </w:t>
      </w:r>
      <w:proofErr w:type="spellStart"/>
      <w:r w:rsidRPr="00081EDF">
        <w:rPr>
          <w:rFonts w:ascii="Times New Roman" w:hAnsi="Times New Roman" w:cs="Times New Roman"/>
          <w:sz w:val="28"/>
          <w:szCs w:val="28"/>
          <w:lang w:val="en-US"/>
        </w:rPr>
        <w:t>spx</w:t>
      </w:r>
      <w:proofErr w:type="spellEnd"/>
      <w:r w:rsidRPr="00081EDF">
        <w:rPr>
          <w:rFonts w:ascii="Times New Roman" w:hAnsi="Times New Roman" w:cs="Times New Roman"/>
          <w:sz w:val="28"/>
          <w:szCs w:val="28"/>
          <w:lang w:val="en-US"/>
        </w:rPr>
        <w:t>).</w:t>
      </w:r>
      <w:proofErr w:type="gramEnd"/>
      <w:r w:rsidRPr="00081ED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081EDF" w:rsidRPr="00081EDF" w:rsidRDefault="00081EDF" w:rsidP="00081EDF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1EDF">
        <w:rPr>
          <w:rFonts w:ascii="Times New Roman" w:hAnsi="Times New Roman" w:cs="Times New Roman"/>
          <w:sz w:val="28"/>
          <w:szCs w:val="28"/>
        </w:rPr>
        <w:t xml:space="preserve">В соответствии со статьей 14 Федерального закона № 237-ФЗ ГБУ ЯО «Центр кадастровой оценки и рекламы» принимает замечания к проекту отчета. </w:t>
      </w:r>
    </w:p>
    <w:p w:rsidR="00081EDF" w:rsidRPr="00081EDF" w:rsidRDefault="00081EDF" w:rsidP="00081EDF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1EDF">
        <w:rPr>
          <w:rFonts w:ascii="Times New Roman" w:hAnsi="Times New Roman" w:cs="Times New Roman"/>
          <w:sz w:val="28"/>
          <w:szCs w:val="28"/>
        </w:rPr>
        <w:t xml:space="preserve">Дата размещения – 20.09.2022. </w:t>
      </w:r>
    </w:p>
    <w:p w:rsidR="00081EDF" w:rsidRPr="00081EDF" w:rsidRDefault="00081EDF" w:rsidP="00081EDF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1EDF">
        <w:rPr>
          <w:rFonts w:ascii="Times New Roman" w:hAnsi="Times New Roman" w:cs="Times New Roman"/>
          <w:sz w:val="28"/>
          <w:szCs w:val="28"/>
        </w:rPr>
        <w:t xml:space="preserve">Последний день приема замечаний 19.10.2022. </w:t>
      </w:r>
    </w:p>
    <w:p w:rsidR="00081EDF" w:rsidRPr="00081EDF" w:rsidRDefault="00081EDF" w:rsidP="00081EDF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1EDF">
        <w:rPr>
          <w:rFonts w:ascii="Times New Roman" w:hAnsi="Times New Roman" w:cs="Times New Roman"/>
          <w:sz w:val="28"/>
          <w:szCs w:val="28"/>
        </w:rPr>
        <w:t xml:space="preserve">Замечания к проекту отчета могут быть представлены любыми лицами. </w:t>
      </w:r>
    </w:p>
    <w:p w:rsidR="00081EDF" w:rsidRPr="00081EDF" w:rsidRDefault="00081EDF" w:rsidP="00081EDF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1EDF">
        <w:rPr>
          <w:rFonts w:ascii="Times New Roman" w:hAnsi="Times New Roman" w:cs="Times New Roman"/>
          <w:sz w:val="28"/>
          <w:szCs w:val="28"/>
        </w:rPr>
        <w:t xml:space="preserve">Замечания к проекту отчета могут быть поданы следующими способами: </w:t>
      </w:r>
    </w:p>
    <w:p w:rsidR="00081EDF" w:rsidRPr="00081EDF" w:rsidRDefault="00081EDF" w:rsidP="00081EDF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1EDF">
        <w:rPr>
          <w:rFonts w:ascii="Times New Roman" w:hAnsi="Times New Roman" w:cs="Times New Roman"/>
          <w:sz w:val="28"/>
          <w:szCs w:val="28"/>
        </w:rPr>
        <w:t xml:space="preserve">1. В форме электронного документа на электронный адрес: </w:t>
      </w:r>
      <w:hyperlink r:id="rId5" w:history="1">
        <w:r w:rsidRPr="00081EDF">
          <w:rPr>
            <w:rStyle w:val="a3"/>
            <w:rFonts w:ascii="Times New Roman" w:hAnsi="Times New Roman" w:cs="Times New Roman"/>
            <w:sz w:val="28"/>
            <w:szCs w:val="28"/>
          </w:rPr>
          <w:t>cko76@yarregion.ru</w:t>
        </w:r>
      </w:hyperlink>
      <w:r w:rsidRPr="00081ED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81EDF" w:rsidRPr="00081EDF" w:rsidRDefault="00081EDF" w:rsidP="00081EDF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1EDF">
        <w:rPr>
          <w:rFonts w:ascii="Times New Roman" w:hAnsi="Times New Roman" w:cs="Times New Roman"/>
          <w:sz w:val="28"/>
          <w:szCs w:val="28"/>
        </w:rPr>
        <w:t xml:space="preserve">2. Почтовым отправлением в адрес ГБУ ЯО «Центр кадастровой оценки и рекламы»: 150054, г. Ярославль, ул. Чехова, дом 41 б. </w:t>
      </w:r>
    </w:p>
    <w:p w:rsidR="00081EDF" w:rsidRPr="00081EDF" w:rsidRDefault="00081EDF" w:rsidP="00081EDF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1EDF">
        <w:rPr>
          <w:rFonts w:ascii="Times New Roman" w:hAnsi="Times New Roman" w:cs="Times New Roman"/>
          <w:sz w:val="28"/>
          <w:szCs w:val="28"/>
        </w:rPr>
        <w:t xml:space="preserve">3. При личном обращении в ГБУ ЯО «Центр кадастровой оценки и рекламы» по адресу: </w:t>
      </w:r>
      <w:proofErr w:type="gramStart"/>
      <w:r w:rsidRPr="00081ED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081EDF">
        <w:rPr>
          <w:rFonts w:ascii="Times New Roman" w:hAnsi="Times New Roman" w:cs="Times New Roman"/>
          <w:sz w:val="28"/>
          <w:szCs w:val="28"/>
        </w:rPr>
        <w:t xml:space="preserve">. Ярославль, ул. Чехова, дом 41 б (приемная). </w:t>
      </w:r>
    </w:p>
    <w:p w:rsidR="00081EDF" w:rsidRPr="00081EDF" w:rsidRDefault="00081EDF" w:rsidP="00081EDF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1EDF">
        <w:rPr>
          <w:rFonts w:ascii="Times New Roman" w:hAnsi="Times New Roman" w:cs="Times New Roman"/>
          <w:sz w:val="28"/>
          <w:szCs w:val="28"/>
        </w:rPr>
        <w:t xml:space="preserve">Время приема: пн.-чт. с 08:30 до 17:30, пт. с 08:30 до 16:30, перерыв на обед 12:00-12:48. </w:t>
      </w:r>
    </w:p>
    <w:p w:rsidR="00081EDF" w:rsidRPr="00081EDF" w:rsidRDefault="00081EDF" w:rsidP="00081EDF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1EDF">
        <w:rPr>
          <w:rFonts w:ascii="Times New Roman" w:hAnsi="Times New Roman" w:cs="Times New Roman"/>
          <w:sz w:val="28"/>
          <w:szCs w:val="28"/>
        </w:rPr>
        <w:lastRenderedPageBreak/>
        <w:t>Замечание к проекту отчета наряду с изложением его сути должно содержать:</w:t>
      </w:r>
    </w:p>
    <w:p w:rsidR="00081EDF" w:rsidRPr="00081EDF" w:rsidRDefault="00081EDF" w:rsidP="00081EDF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1ED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81EDF">
        <w:rPr>
          <w:rFonts w:ascii="Times New Roman" w:hAnsi="Times New Roman" w:cs="Times New Roman"/>
          <w:sz w:val="28"/>
          <w:szCs w:val="28"/>
        </w:rPr>
        <w:t xml:space="preserve">- фамилию, имя и отчество (последнее - при наличии) физического лица, полное наименование юридического лица, номер контактного телефона, адрес электронной почты (при наличии) лица, представившего замечание к проекту отчета; </w:t>
      </w:r>
      <w:proofErr w:type="gramEnd"/>
    </w:p>
    <w:p w:rsidR="00081EDF" w:rsidRPr="00081EDF" w:rsidRDefault="00081EDF" w:rsidP="00081EDF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1EDF">
        <w:rPr>
          <w:rFonts w:ascii="Times New Roman" w:hAnsi="Times New Roman" w:cs="Times New Roman"/>
          <w:sz w:val="28"/>
          <w:szCs w:val="28"/>
        </w:rPr>
        <w:t xml:space="preserve">- кадастровый номер объекта недвижимости, в отношении определения кадастровой стоимости которого представляется замечание к проекту отчета, если замечание относится к конкретному объекту недвижимости; - указание на номера страниц (разделов) проекта отчета, к которым представляется замечание (при необходимости). </w:t>
      </w:r>
    </w:p>
    <w:p w:rsidR="00081EDF" w:rsidRPr="00081EDF" w:rsidRDefault="00081EDF" w:rsidP="00081EDF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81EDF">
        <w:rPr>
          <w:rFonts w:ascii="Times New Roman" w:hAnsi="Times New Roman" w:cs="Times New Roman"/>
          <w:sz w:val="28"/>
          <w:szCs w:val="28"/>
        </w:rPr>
        <w:t xml:space="preserve">К замечанию к проекту отчета могут быть приложены документы, подтверждающие наличие ошибок, допущенных при определении кадастровой стоимости, а также иные документы, содержащие сведения о характеристиках объектов недвижимости, которые не были учтены при определении их кадастровой стоимости </w:t>
      </w:r>
      <w:proofErr w:type="gramEnd"/>
    </w:p>
    <w:p w:rsidR="00081EDF" w:rsidRPr="00081EDF" w:rsidRDefault="00081EDF" w:rsidP="00081EDF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1EDF">
        <w:rPr>
          <w:rFonts w:ascii="Times New Roman" w:hAnsi="Times New Roman" w:cs="Times New Roman"/>
          <w:sz w:val="28"/>
          <w:szCs w:val="28"/>
        </w:rPr>
        <w:t>Рекомендуемые формы замечаний и декларации размещены на сайте ГБУ ЯО «Центр кадастровой оценки и рекламы» (</w:t>
      </w:r>
      <w:hyperlink r:id="rId6" w:history="1">
        <w:r w:rsidRPr="00081EDF">
          <w:rPr>
            <w:rStyle w:val="a3"/>
            <w:rFonts w:ascii="Times New Roman" w:hAnsi="Times New Roman" w:cs="Times New Roman"/>
            <w:sz w:val="28"/>
            <w:szCs w:val="28"/>
          </w:rPr>
          <w:t>https://www.yarregion.ru/depts/cko/Pages/Zamechaniya.aspx</w:t>
        </w:r>
      </w:hyperlink>
      <w:r w:rsidRPr="00081EDF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937493" w:rsidRPr="00081EDF" w:rsidRDefault="00081EDF" w:rsidP="00081EDF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1EDF">
        <w:rPr>
          <w:rFonts w:ascii="Times New Roman" w:hAnsi="Times New Roman" w:cs="Times New Roman"/>
          <w:sz w:val="28"/>
          <w:szCs w:val="28"/>
        </w:rPr>
        <w:t>Замечания к проекту отчета, не соответствующие требованиям, установленным статьей 14 Федерального закона № 237-ФЗ, не подлежат рассмотрению.</w:t>
      </w:r>
    </w:p>
    <w:sectPr w:rsidR="00937493" w:rsidRPr="00081EDF" w:rsidSect="009A42AC">
      <w:pgSz w:w="11906" w:h="16838"/>
      <w:pgMar w:top="902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081EDF"/>
    <w:rsid w:val="00081EDF"/>
    <w:rsid w:val="002D2FD8"/>
    <w:rsid w:val="003970E8"/>
    <w:rsid w:val="005B6AEF"/>
    <w:rsid w:val="00937493"/>
    <w:rsid w:val="009A42AC"/>
    <w:rsid w:val="009F2910"/>
    <w:rsid w:val="00B023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0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81ED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arregion.ru/depts/cko/Pages/Zamechaniya.aspx" TargetMode="External"/><Relationship Id="rId5" Type="http://schemas.openxmlformats.org/officeDocument/2006/relationships/hyperlink" Target="mailto:cko76@yarregion.ru" TargetMode="External"/><Relationship Id="rId4" Type="http://schemas.openxmlformats.org/officeDocument/2006/relationships/hyperlink" Target="http://195.161.118.19//fdgko/storage/739568/POD_Yaroslavskaya_obl.zi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516</Words>
  <Characters>2947</Characters>
  <Application>Microsoft Office Word</Application>
  <DocSecurity>0</DocSecurity>
  <Lines>24</Lines>
  <Paragraphs>6</Paragraphs>
  <ScaleCrop>false</ScaleCrop>
  <Company>Grizli777</Company>
  <LinksUpToDate>false</LinksUpToDate>
  <CharactersWithSpaces>3457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2022-10-04T12:29:00Z</dcterms:created>
  <dcterms:modified xsi:type="dcterms:W3CDTF">2022-10-04T12:38:00Z</dcterms:modified>
</cp:coreProperties>
</file>